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A3B" w:rsidRPr="002F4290" w:rsidRDefault="002A1A3B" w:rsidP="001A7FAD">
      <w:pPr>
        <w:ind w:left="-270"/>
        <w:rPr>
          <w:rFonts w:ascii="Calibri" w:hAnsi="Calibri"/>
          <w:b/>
          <w:sz w:val="20"/>
          <w:szCs w:val="20"/>
        </w:rPr>
      </w:pPr>
    </w:p>
    <w:p w:rsidR="002A1A3B" w:rsidRPr="002F4290" w:rsidRDefault="002A1A3B" w:rsidP="001A7FAD">
      <w:pPr>
        <w:ind w:left="-270"/>
        <w:rPr>
          <w:rFonts w:ascii="Calibri" w:hAnsi="Calibri"/>
          <w:b/>
          <w:sz w:val="20"/>
          <w:szCs w:val="20"/>
        </w:rPr>
      </w:pPr>
    </w:p>
    <w:p w:rsidR="00B3481A" w:rsidRPr="002F4290" w:rsidRDefault="00B3481A" w:rsidP="001A7FAD">
      <w:pPr>
        <w:ind w:left="-270"/>
        <w:rPr>
          <w:rFonts w:ascii="Calibri" w:hAnsi="Calibri"/>
          <w:b/>
          <w:sz w:val="20"/>
          <w:szCs w:val="20"/>
        </w:rPr>
      </w:pPr>
    </w:p>
    <w:p w:rsidR="00C27902" w:rsidRPr="002F4290" w:rsidRDefault="00C27902" w:rsidP="001A7FAD">
      <w:pPr>
        <w:ind w:left="-270"/>
        <w:rPr>
          <w:rFonts w:ascii="Calibri" w:hAnsi="Calibri"/>
          <w:sz w:val="20"/>
          <w:szCs w:val="20"/>
        </w:rPr>
      </w:pPr>
    </w:p>
    <w:p w:rsidR="002F4290" w:rsidRDefault="002F4290" w:rsidP="001A7FAD">
      <w:pPr>
        <w:ind w:left="-270"/>
        <w:jc w:val="center"/>
        <w:rPr>
          <w:rFonts w:ascii="Calibri" w:hAnsi="Calibri"/>
          <w:b/>
          <w:sz w:val="20"/>
          <w:szCs w:val="20"/>
        </w:rPr>
      </w:pPr>
    </w:p>
    <w:p w:rsidR="00305C8A" w:rsidRPr="00CA3E3F" w:rsidRDefault="00FD7216" w:rsidP="001A7FAD">
      <w:pPr>
        <w:ind w:left="-270"/>
        <w:rPr>
          <w:rStyle w:val="Hyperlink"/>
          <w:rFonts w:ascii="Arial" w:hAnsi="Arial" w:cs="Arial"/>
          <w:sz w:val="22"/>
          <w:szCs w:val="22"/>
        </w:rPr>
      </w:pPr>
      <w:r w:rsidRPr="00CA3E3F">
        <w:rPr>
          <w:rFonts w:ascii="Arial" w:hAnsi="Arial" w:cs="Arial"/>
          <w:b/>
          <w:sz w:val="22"/>
          <w:szCs w:val="22"/>
        </w:rPr>
        <w:t>FOR IMMEDIATE RELEASE</w:t>
      </w:r>
      <w:r w:rsidRPr="00CA3E3F">
        <w:rPr>
          <w:rFonts w:ascii="Arial" w:hAnsi="Arial" w:cs="Arial"/>
          <w:sz w:val="22"/>
          <w:szCs w:val="22"/>
        </w:rPr>
        <w:br/>
        <w:t>I-CAR CONTACT:</w:t>
      </w:r>
      <w:r w:rsidRPr="00CA3E3F">
        <w:rPr>
          <w:rFonts w:ascii="Arial" w:hAnsi="Arial" w:cs="Arial"/>
          <w:sz w:val="22"/>
          <w:szCs w:val="22"/>
        </w:rPr>
        <w:br/>
        <w:t>Stacey Wesselink, Manager, Marketing Department</w:t>
      </w:r>
      <w:r w:rsidRPr="00CA3E3F">
        <w:rPr>
          <w:rFonts w:ascii="Arial" w:hAnsi="Arial" w:cs="Arial"/>
          <w:sz w:val="22"/>
          <w:szCs w:val="22"/>
        </w:rPr>
        <w:br/>
        <w:t xml:space="preserve">(847) 463-5293 | </w:t>
      </w:r>
      <w:hyperlink r:id="rId8" w:history="1">
        <w:r w:rsidRPr="00CA3E3F">
          <w:rPr>
            <w:rStyle w:val="Hyperlink"/>
            <w:rFonts w:ascii="Arial" w:hAnsi="Arial" w:cs="Arial"/>
            <w:sz w:val="22"/>
            <w:szCs w:val="22"/>
          </w:rPr>
          <w:t>Stacey.Wesselink@i-car.com</w:t>
        </w:r>
      </w:hyperlink>
    </w:p>
    <w:p w:rsidR="00FD7216" w:rsidRPr="00FD6668" w:rsidRDefault="00FD7216" w:rsidP="001A7FAD">
      <w:pPr>
        <w:ind w:left="-270"/>
        <w:rPr>
          <w:rFonts w:ascii="Arial" w:hAnsi="Arial" w:cs="Arial"/>
          <w:b/>
          <w:i/>
        </w:rPr>
      </w:pPr>
    </w:p>
    <w:p w:rsidR="0004098F" w:rsidRPr="000B0319" w:rsidRDefault="00CA3E3F" w:rsidP="0004098F">
      <w:pPr>
        <w:jc w:val="center"/>
        <w:rPr>
          <w:rFonts w:ascii="Arial" w:hAnsi="Arial" w:cs="Arial"/>
          <w:b/>
        </w:rPr>
      </w:pPr>
      <w:r>
        <w:rPr>
          <w:rFonts w:ascii="Arial" w:hAnsi="Arial" w:cs="Arial"/>
          <w:b/>
        </w:rPr>
        <w:br/>
      </w:r>
      <w:r w:rsidR="0004098F" w:rsidRPr="000B0319">
        <w:rPr>
          <w:rFonts w:ascii="Arial" w:hAnsi="Arial" w:cs="Arial"/>
          <w:b/>
        </w:rPr>
        <w:t>I-CAR</w:t>
      </w:r>
      <w:r w:rsidR="0004098F" w:rsidRPr="00DF57F4">
        <w:rPr>
          <w:rFonts w:ascii="Arial" w:hAnsi="Arial" w:cs="Arial"/>
          <w:b/>
          <w:sz w:val="18"/>
          <w:vertAlign w:val="superscript"/>
        </w:rPr>
        <w:t>®</w:t>
      </w:r>
      <w:r w:rsidR="0004098F" w:rsidRPr="000B0319">
        <w:rPr>
          <w:rFonts w:ascii="Arial" w:hAnsi="Arial" w:cs="Arial"/>
          <w:b/>
          <w:vertAlign w:val="superscript"/>
        </w:rPr>
        <w:t xml:space="preserve"> </w:t>
      </w:r>
      <w:r w:rsidR="0004098F" w:rsidRPr="000B0319">
        <w:rPr>
          <w:rFonts w:ascii="Arial" w:hAnsi="Arial" w:cs="Arial"/>
          <w:b/>
        </w:rPr>
        <w:t xml:space="preserve">TO MAKE MAJOR ANNOUNCEMENT AND </w:t>
      </w:r>
      <w:r w:rsidR="0004098F">
        <w:rPr>
          <w:rFonts w:ascii="Arial" w:hAnsi="Arial" w:cs="Arial"/>
          <w:b/>
        </w:rPr>
        <w:t xml:space="preserve">PROVIDE ANOTHER STRONG TRAINING </w:t>
      </w:r>
      <w:r w:rsidR="0004098F" w:rsidRPr="000B0319">
        <w:rPr>
          <w:rFonts w:ascii="Arial" w:hAnsi="Arial" w:cs="Arial"/>
          <w:b/>
        </w:rPr>
        <w:t>LINEUP AT NACE</w:t>
      </w:r>
    </w:p>
    <w:p w:rsidR="0004098F" w:rsidRPr="000B0319" w:rsidRDefault="0004098F" w:rsidP="0004098F">
      <w:pPr>
        <w:rPr>
          <w:rFonts w:ascii="Arial" w:hAnsi="Arial" w:cs="Arial"/>
        </w:rPr>
      </w:pPr>
      <w:r w:rsidRPr="000B0319">
        <w:rPr>
          <w:rFonts w:ascii="Arial" w:hAnsi="Arial" w:cs="Arial"/>
          <w:b/>
        </w:rPr>
        <w:br/>
        <w:t xml:space="preserve">HOFFMAN ESTATES, Ill., August 5, 2016 </w:t>
      </w:r>
      <w:r>
        <w:rPr>
          <w:rFonts w:ascii="Arial" w:hAnsi="Arial" w:cs="Arial"/>
        </w:rPr>
        <w:t>–</w:t>
      </w:r>
      <w:r w:rsidRPr="000B0319">
        <w:rPr>
          <w:rFonts w:ascii="Arial" w:hAnsi="Arial" w:cs="Arial"/>
        </w:rPr>
        <w:t xml:space="preserve"> </w:t>
      </w:r>
      <w:hyperlink r:id="rId9" w:history="1">
        <w:r w:rsidRPr="000B0319">
          <w:rPr>
            <w:rStyle w:val="Hyperlink"/>
            <w:rFonts w:ascii="Arial" w:hAnsi="Arial" w:cs="Arial"/>
          </w:rPr>
          <w:t>I-CAR</w:t>
        </w:r>
        <w:r w:rsidRPr="00DF57F4">
          <w:rPr>
            <w:rStyle w:val="Hyperlink"/>
            <w:rFonts w:ascii="Arial" w:hAnsi="Arial" w:cs="Arial"/>
            <w:sz w:val="18"/>
            <w:vertAlign w:val="superscript"/>
          </w:rPr>
          <w:t>®</w:t>
        </w:r>
        <w:r w:rsidRPr="0004098F">
          <w:rPr>
            <w:rStyle w:val="Hyperlink"/>
            <w:rFonts w:ascii="Arial" w:hAnsi="Arial" w:cs="Arial"/>
            <w:color w:val="auto"/>
            <w:u w:val="none"/>
          </w:rPr>
          <w:t>,</w:t>
        </w:r>
      </w:hyperlink>
      <w:r w:rsidRPr="000B0319">
        <w:rPr>
          <w:rFonts w:ascii="Arial" w:hAnsi="Arial" w:cs="Arial"/>
          <w:vertAlign w:val="superscript"/>
        </w:rPr>
        <w:t xml:space="preserve"> </w:t>
      </w:r>
      <w:r w:rsidRPr="000B0319">
        <w:rPr>
          <w:rFonts w:ascii="Arial" w:hAnsi="Arial" w:cs="Arial"/>
        </w:rPr>
        <w:t xml:space="preserve">the Inter-Industry Conference on </w:t>
      </w:r>
      <w:r w:rsidR="00984AFE">
        <w:rPr>
          <w:rFonts w:ascii="Arial" w:hAnsi="Arial" w:cs="Arial"/>
        </w:rPr>
        <w:t>Auto Collision</w:t>
      </w:r>
      <w:r w:rsidRPr="000B0319">
        <w:rPr>
          <w:rFonts w:ascii="Arial" w:hAnsi="Arial" w:cs="Arial"/>
        </w:rPr>
        <w:t xml:space="preserve"> Repair will once again be delivering a comprehensive lineup of presentations and classes for collision repair professionals at the annual NACE | CARS Conference and Expo at the Anaheim Convention Center in California, August 9-13.</w:t>
      </w:r>
    </w:p>
    <w:p w:rsidR="0004098F" w:rsidRPr="000B0319" w:rsidRDefault="0004098F" w:rsidP="0004098F">
      <w:pPr>
        <w:rPr>
          <w:rFonts w:ascii="Arial" w:hAnsi="Arial" w:cs="Arial"/>
        </w:rPr>
      </w:pPr>
    </w:p>
    <w:p w:rsidR="0004098F" w:rsidRPr="000B0319" w:rsidRDefault="0004098F" w:rsidP="0004098F">
      <w:pPr>
        <w:rPr>
          <w:rFonts w:ascii="Arial" w:hAnsi="Arial" w:cs="Arial"/>
        </w:rPr>
      </w:pPr>
      <w:r w:rsidRPr="000B0319">
        <w:rPr>
          <w:rFonts w:ascii="Arial" w:hAnsi="Arial" w:cs="Arial"/>
        </w:rPr>
        <w:t>In add</w:t>
      </w:r>
      <w:r>
        <w:rPr>
          <w:rFonts w:ascii="Arial" w:hAnsi="Arial" w:cs="Arial"/>
        </w:rPr>
        <w:t>ition, John Van Alstyne, CEO &amp; p</w:t>
      </w:r>
      <w:r w:rsidRPr="000B0319">
        <w:rPr>
          <w:rFonts w:ascii="Arial" w:hAnsi="Arial" w:cs="Arial"/>
        </w:rPr>
        <w:t>resident of I-CAR and Tim</w:t>
      </w:r>
      <w:r>
        <w:rPr>
          <w:rFonts w:ascii="Arial" w:hAnsi="Arial" w:cs="Arial"/>
        </w:rPr>
        <w:t xml:space="preserve"> </w:t>
      </w:r>
      <w:proofErr w:type="spellStart"/>
      <w:r>
        <w:rPr>
          <w:rFonts w:ascii="Arial" w:hAnsi="Arial" w:cs="Arial"/>
        </w:rPr>
        <w:t>Zilke</w:t>
      </w:r>
      <w:proofErr w:type="spellEnd"/>
      <w:r>
        <w:rPr>
          <w:rFonts w:ascii="Arial" w:hAnsi="Arial" w:cs="Arial"/>
        </w:rPr>
        <w:t>, p</w:t>
      </w:r>
      <w:r w:rsidRPr="000B0319">
        <w:rPr>
          <w:rFonts w:ascii="Arial" w:hAnsi="Arial" w:cs="Arial"/>
        </w:rPr>
        <w:t>resident &amp; CEO of ASE will make a joint announcement the morning of Wednesday, August 10, at the Collisio</w:t>
      </w:r>
      <w:r w:rsidR="00A56061">
        <w:rPr>
          <w:rFonts w:ascii="Arial" w:hAnsi="Arial" w:cs="Arial"/>
        </w:rPr>
        <w:t xml:space="preserve">n Industry Conference at NACE. </w:t>
      </w:r>
      <w:r w:rsidRPr="000B0319">
        <w:rPr>
          <w:rFonts w:ascii="Arial" w:hAnsi="Arial" w:cs="Arial"/>
        </w:rPr>
        <w:t>The CEOs wil</w:t>
      </w:r>
      <w:r w:rsidR="00984AFE">
        <w:rPr>
          <w:rFonts w:ascii="Arial" w:hAnsi="Arial" w:cs="Arial"/>
        </w:rPr>
        <w:t>l give details on collaboration</w:t>
      </w:r>
      <w:r w:rsidRPr="000B0319">
        <w:rPr>
          <w:rFonts w:ascii="Arial" w:hAnsi="Arial" w:cs="Arial"/>
        </w:rPr>
        <w:t xml:space="preserve"> between the organizations that will benefit technicians, students, schools and the industry.</w:t>
      </w:r>
      <w:r w:rsidRPr="000B0319">
        <w:rPr>
          <w:rFonts w:ascii="Arial" w:hAnsi="Arial" w:cs="Arial"/>
        </w:rPr>
        <w:br/>
      </w:r>
    </w:p>
    <w:p w:rsidR="0004098F" w:rsidRPr="000B0319" w:rsidRDefault="0004098F" w:rsidP="0004098F">
      <w:pPr>
        <w:rPr>
          <w:rFonts w:ascii="Arial" w:eastAsia="Times New Roman" w:hAnsi="Arial" w:cs="Arial"/>
          <w:sz w:val="20"/>
          <w:szCs w:val="20"/>
        </w:rPr>
      </w:pPr>
      <w:r w:rsidRPr="000B0319">
        <w:rPr>
          <w:rFonts w:ascii="Arial" w:eastAsia="Times New Roman" w:hAnsi="Arial" w:cs="Arial"/>
          <w:shd w:val="clear" w:color="auto" w:fill="FFFFFF"/>
        </w:rPr>
        <w:t>Those attending the expo will also have the opportunity to experience I-CAR classes, see live demonstrations and hear presentations by industry experts. All of this happens in I-CAR’s main spaces at the NACE</w:t>
      </w:r>
      <w:r w:rsidR="00A56061">
        <w:rPr>
          <w:rFonts w:ascii="Arial" w:eastAsia="Times New Roman" w:hAnsi="Arial" w:cs="Arial"/>
          <w:shd w:val="clear" w:color="auto" w:fill="FFFFFF"/>
        </w:rPr>
        <w:t xml:space="preserve"> |</w:t>
      </w:r>
      <w:r w:rsidRPr="000B0319">
        <w:rPr>
          <w:rFonts w:ascii="Arial" w:eastAsia="Times New Roman" w:hAnsi="Arial" w:cs="Arial"/>
          <w:shd w:val="clear" w:color="auto" w:fill="FFFFFF"/>
        </w:rPr>
        <w:t xml:space="preserve"> CARS exp</w:t>
      </w:r>
      <w:r w:rsidR="00984AFE">
        <w:rPr>
          <w:rFonts w:ascii="Arial" w:eastAsia="Times New Roman" w:hAnsi="Arial" w:cs="Arial"/>
          <w:shd w:val="clear" w:color="auto" w:fill="FFFFFF"/>
        </w:rPr>
        <w:t>o: on the I-CAR Main Stage #565;</w:t>
      </w:r>
      <w:r w:rsidRPr="000B0319">
        <w:rPr>
          <w:rFonts w:ascii="Arial" w:eastAsia="Times New Roman" w:hAnsi="Arial" w:cs="Arial"/>
          <w:shd w:val="clear" w:color="auto" w:fill="FFFFFF"/>
        </w:rPr>
        <w:t xml:space="preserve"> at I-CAR’s Booth #679</w:t>
      </w:r>
      <w:r w:rsidR="00984AFE">
        <w:rPr>
          <w:rFonts w:ascii="Arial" w:eastAsia="Times New Roman" w:hAnsi="Arial" w:cs="Arial"/>
          <w:shd w:val="clear" w:color="auto" w:fill="FFFFFF"/>
        </w:rPr>
        <w:t>;</w:t>
      </w:r>
      <w:r w:rsidRPr="000B0319">
        <w:rPr>
          <w:rFonts w:ascii="Arial" w:eastAsia="Times New Roman" w:hAnsi="Arial" w:cs="Arial"/>
          <w:shd w:val="clear" w:color="auto" w:fill="FFFFFF"/>
        </w:rPr>
        <w:t xml:space="preserve"> and in I-CAR classrooms.</w:t>
      </w:r>
      <w:r w:rsidRPr="000B0319">
        <w:rPr>
          <w:rFonts w:ascii="Arial" w:eastAsia="Times New Roman" w:hAnsi="Arial" w:cs="Arial"/>
        </w:rPr>
        <w:br/>
      </w:r>
      <w:r w:rsidRPr="000B0319">
        <w:rPr>
          <w:rFonts w:ascii="Arial" w:eastAsia="Times New Roman" w:hAnsi="Arial" w:cs="Arial"/>
        </w:rPr>
        <w:br/>
      </w:r>
      <w:r w:rsidRPr="000B0319">
        <w:rPr>
          <w:rFonts w:ascii="Arial" w:eastAsia="Times New Roman" w:hAnsi="Arial" w:cs="Arial"/>
          <w:shd w:val="clear" w:color="auto" w:fill="FFFFFF"/>
        </w:rPr>
        <w:t>“The expo is an exceptional opportunity to see, learn and experience the evolving processes and skills required to repair today’s advanced, complex vehicles,” said Van Alstyne. “Our industry is experiencing a ‘Technical Tsunami</w:t>
      </w:r>
      <w:r w:rsidRPr="00DF57F4">
        <w:rPr>
          <w:rFonts w:ascii="Arial" w:eastAsia="Times New Roman" w:hAnsi="Arial" w:cs="Arial"/>
          <w:sz w:val="18"/>
          <w:shd w:val="clear" w:color="auto" w:fill="FFFFFF"/>
          <w:vertAlign w:val="superscript"/>
        </w:rPr>
        <w:t>™</w:t>
      </w:r>
      <w:r w:rsidRPr="000B0319">
        <w:rPr>
          <w:rFonts w:ascii="Arial" w:eastAsia="Times New Roman" w:hAnsi="Arial" w:cs="Arial"/>
          <w:shd w:val="clear" w:color="auto" w:fill="FFFFFF"/>
        </w:rPr>
        <w:t>’, and our significant presence at NACE | CARS is designed to help equip industry professionals with the knowledge and techniques they need to manage the onslaught of new vehicles, new materials and new technologies we are already seeing today and will increasingly see in the years ahead.”</w:t>
      </w:r>
    </w:p>
    <w:p w:rsidR="0004098F" w:rsidRPr="000B0319" w:rsidRDefault="0004098F" w:rsidP="0004098F">
      <w:pPr>
        <w:rPr>
          <w:rFonts w:ascii="Arial" w:hAnsi="Arial" w:cs="Arial"/>
        </w:rPr>
      </w:pPr>
    </w:p>
    <w:p w:rsidR="0004098F" w:rsidRPr="000B0319" w:rsidRDefault="0004098F" w:rsidP="0004098F">
      <w:pPr>
        <w:rPr>
          <w:rFonts w:ascii="Arial" w:hAnsi="Arial" w:cs="Arial"/>
        </w:rPr>
      </w:pPr>
      <w:r w:rsidRPr="000B0319">
        <w:rPr>
          <w:rFonts w:ascii="Arial" w:hAnsi="Arial" w:cs="Arial"/>
        </w:rPr>
        <w:t>I-CAR’s Main Stage technical demonstrations at NACE provide valuable repair knowledge that leads to improved cycle times and production processes across the entire shop. These live demonstrations provide participants their first look at advanced repair methods and details on diagnostics.</w:t>
      </w:r>
    </w:p>
    <w:p w:rsidR="0004098F" w:rsidRPr="000B0319" w:rsidRDefault="0004098F" w:rsidP="0004098F">
      <w:pPr>
        <w:rPr>
          <w:rFonts w:ascii="Arial" w:hAnsi="Arial" w:cs="Arial"/>
        </w:rPr>
      </w:pPr>
    </w:p>
    <w:p w:rsidR="0004098F" w:rsidRPr="000B0319" w:rsidRDefault="0004098F" w:rsidP="0004098F">
      <w:pPr>
        <w:rPr>
          <w:rFonts w:ascii="Arial" w:eastAsia="Times New Roman" w:hAnsi="Arial" w:cs="Arial"/>
          <w:shd w:val="clear" w:color="auto" w:fill="FFFFFF"/>
        </w:rPr>
      </w:pPr>
      <w:r w:rsidRPr="000B0319">
        <w:rPr>
          <w:rFonts w:ascii="Arial" w:eastAsia="Times New Roman" w:hAnsi="Arial" w:cs="Arial"/>
          <w:shd w:val="clear" w:color="auto" w:fill="FFFFFF"/>
        </w:rPr>
        <w:t>Additionally, I-CAR Director of Business Development Nick Notte will show participants how to calculate the return on investment from training, which has been objectively shown to improve shop efficiencies and profitability. His session, “Training Pays – Calculate</w:t>
      </w:r>
      <w:r w:rsidRPr="000B0319">
        <w:rPr>
          <w:rFonts w:ascii="Arial" w:eastAsia="Times New Roman" w:hAnsi="Arial" w:cs="Arial"/>
          <w:color w:val="575E69"/>
          <w:shd w:val="clear" w:color="auto" w:fill="FFFFFF"/>
        </w:rPr>
        <w:t xml:space="preserve"> </w:t>
      </w:r>
      <w:r w:rsidRPr="000B0319">
        <w:rPr>
          <w:rFonts w:ascii="Arial" w:eastAsia="Times New Roman" w:hAnsi="Arial" w:cs="Arial"/>
          <w:shd w:val="clear" w:color="auto" w:fill="FFFFFF"/>
        </w:rPr>
        <w:t>Your Shop’s Training Return on Investment,” will be held at 8 a.m., Friday, August 12, in Room 202B.</w:t>
      </w:r>
    </w:p>
    <w:p w:rsidR="0004098F" w:rsidRPr="000B0319" w:rsidRDefault="0004098F" w:rsidP="0004098F">
      <w:pPr>
        <w:rPr>
          <w:rFonts w:ascii="Arial" w:eastAsia="Times New Roman" w:hAnsi="Arial" w:cs="Arial"/>
          <w:shd w:val="clear" w:color="auto" w:fill="FFFFFF"/>
        </w:rPr>
      </w:pPr>
    </w:p>
    <w:p w:rsidR="0004098F" w:rsidRPr="000B0319" w:rsidRDefault="0004098F" w:rsidP="0004098F">
      <w:pPr>
        <w:rPr>
          <w:rFonts w:ascii="Arial" w:hAnsi="Arial" w:cs="Arial"/>
          <w:b/>
        </w:rPr>
      </w:pPr>
      <w:r>
        <w:rPr>
          <w:rFonts w:ascii="Arial" w:hAnsi="Arial" w:cs="Arial"/>
          <w:b/>
        </w:rPr>
        <w:br/>
      </w:r>
      <w:r>
        <w:rPr>
          <w:rFonts w:ascii="Arial" w:hAnsi="Arial" w:cs="Arial"/>
          <w:b/>
        </w:rPr>
        <w:br/>
      </w:r>
      <w:r>
        <w:rPr>
          <w:rFonts w:ascii="Arial" w:hAnsi="Arial" w:cs="Arial"/>
          <w:b/>
        </w:rPr>
        <w:br/>
      </w:r>
      <w:r>
        <w:rPr>
          <w:rFonts w:ascii="Arial" w:hAnsi="Arial" w:cs="Arial"/>
          <w:b/>
        </w:rPr>
        <w:br/>
      </w:r>
      <w:r>
        <w:rPr>
          <w:rFonts w:ascii="Arial" w:hAnsi="Arial" w:cs="Arial"/>
          <w:b/>
        </w:rPr>
        <w:lastRenderedPageBreak/>
        <w:br/>
      </w:r>
      <w:r>
        <w:rPr>
          <w:rFonts w:ascii="Arial" w:hAnsi="Arial" w:cs="Arial"/>
          <w:b/>
        </w:rPr>
        <w:br/>
      </w:r>
      <w:r>
        <w:rPr>
          <w:rFonts w:ascii="Arial" w:hAnsi="Arial" w:cs="Arial"/>
          <w:b/>
        </w:rPr>
        <w:br/>
      </w:r>
      <w:r>
        <w:rPr>
          <w:rFonts w:ascii="Arial" w:hAnsi="Arial" w:cs="Arial"/>
          <w:b/>
        </w:rPr>
        <w:br/>
      </w:r>
      <w:r w:rsidRPr="000B0319">
        <w:rPr>
          <w:rFonts w:ascii="Arial" w:hAnsi="Arial" w:cs="Arial"/>
          <w:b/>
        </w:rPr>
        <w:t>I-CAR Main Stage Demonstrations</w:t>
      </w:r>
    </w:p>
    <w:p w:rsidR="0004098F" w:rsidRPr="000B0319" w:rsidRDefault="0004098F" w:rsidP="0004098F">
      <w:pPr>
        <w:rPr>
          <w:rFonts w:ascii="Arial" w:hAnsi="Arial" w:cs="Arial"/>
        </w:rPr>
      </w:pPr>
    </w:p>
    <w:p w:rsidR="0004098F" w:rsidRPr="000B0319" w:rsidRDefault="0004098F" w:rsidP="0004098F">
      <w:pPr>
        <w:rPr>
          <w:rFonts w:ascii="Arial" w:hAnsi="Arial" w:cs="Arial"/>
        </w:rPr>
      </w:pPr>
      <w:r w:rsidRPr="000B0319">
        <w:rPr>
          <w:rFonts w:ascii="Arial" w:hAnsi="Arial" w:cs="Arial"/>
        </w:rPr>
        <w:t>Thursday, August 11</w:t>
      </w:r>
    </w:p>
    <w:tbl>
      <w:tblPr>
        <w:tblStyle w:val="TableGrid"/>
        <w:tblW w:w="0" w:type="auto"/>
        <w:tblLook w:val="04A0" w:firstRow="1" w:lastRow="0" w:firstColumn="1" w:lastColumn="0" w:noHBand="0" w:noVBand="1"/>
      </w:tblPr>
      <w:tblGrid>
        <w:gridCol w:w="1818"/>
        <w:gridCol w:w="4140"/>
        <w:gridCol w:w="2610"/>
      </w:tblGrid>
      <w:tr w:rsidR="0004098F" w:rsidRPr="000B0319" w:rsidTr="00425E78">
        <w:tc>
          <w:tcPr>
            <w:tcW w:w="1818" w:type="dxa"/>
          </w:tcPr>
          <w:p w:rsidR="0004098F" w:rsidRPr="000B0319" w:rsidRDefault="0004098F" w:rsidP="00425E78">
            <w:pPr>
              <w:rPr>
                <w:rFonts w:ascii="Arial" w:hAnsi="Arial" w:cs="Arial"/>
              </w:rPr>
            </w:pPr>
            <w:r w:rsidRPr="000B0319">
              <w:rPr>
                <w:rFonts w:ascii="Arial" w:hAnsi="Arial" w:cs="Arial"/>
              </w:rPr>
              <w:t>Time</w:t>
            </w:r>
          </w:p>
        </w:tc>
        <w:tc>
          <w:tcPr>
            <w:tcW w:w="4140" w:type="dxa"/>
          </w:tcPr>
          <w:p w:rsidR="0004098F" w:rsidRPr="000B0319" w:rsidRDefault="0004098F" w:rsidP="00425E78">
            <w:pPr>
              <w:rPr>
                <w:rFonts w:ascii="Arial" w:hAnsi="Arial" w:cs="Arial"/>
              </w:rPr>
            </w:pPr>
            <w:r w:rsidRPr="000B0319">
              <w:rPr>
                <w:rFonts w:ascii="Arial" w:hAnsi="Arial" w:cs="Arial"/>
              </w:rPr>
              <w:t>Demonstration</w:t>
            </w:r>
          </w:p>
        </w:tc>
        <w:tc>
          <w:tcPr>
            <w:tcW w:w="2610" w:type="dxa"/>
          </w:tcPr>
          <w:p w:rsidR="0004098F" w:rsidRPr="000B0319" w:rsidRDefault="0004098F" w:rsidP="00425E78">
            <w:pPr>
              <w:rPr>
                <w:rFonts w:ascii="Arial" w:hAnsi="Arial" w:cs="Arial"/>
              </w:rPr>
            </w:pPr>
            <w:r w:rsidRPr="000B0319">
              <w:rPr>
                <w:rFonts w:ascii="Arial" w:hAnsi="Arial" w:cs="Arial"/>
              </w:rPr>
              <w:t>Presenter</w:t>
            </w:r>
          </w:p>
        </w:tc>
      </w:tr>
      <w:tr w:rsidR="0004098F" w:rsidRPr="000B0319" w:rsidTr="00425E78">
        <w:tc>
          <w:tcPr>
            <w:tcW w:w="1818" w:type="dxa"/>
          </w:tcPr>
          <w:p w:rsidR="0004098F" w:rsidRPr="000B0319" w:rsidRDefault="0004098F" w:rsidP="00425E78">
            <w:pPr>
              <w:rPr>
                <w:rFonts w:ascii="Arial" w:hAnsi="Arial" w:cs="Arial"/>
              </w:rPr>
            </w:pPr>
            <w:r w:rsidRPr="000B0319">
              <w:rPr>
                <w:rFonts w:ascii="Arial" w:hAnsi="Arial" w:cs="Arial"/>
              </w:rPr>
              <w:t>9-10 am</w:t>
            </w:r>
          </w:p>
        </w:tc>
        <w:tc>
          <w:tcPr>
            <w:tcW w:w="4140" w:type="dxa"/>
          </w:tcPr>
          <w:p w:rsidR="0004098F" w:rsidRPr="000B0319" w:rsidRDefault="0004098F" w:rsidP="00425E78">
            <w:pPr>
              <w:rPr>
                <w:rFonts w:ascii="Arial" w:hAnsi="Arial" w:cs="Arial"/>
              </w:rPr>
            </w:pPr>
            <w:r w:rsidRPr="000B0319">
              <w:rPr>
                <w:rFonts w:ascii="Arial" w:hAnsi="Arial" w:cs="Arial"/>
              </w:rPr>
              <w:t>Blueprinting Class Demonstrations</w:t>
            </w:r>
          </w:p>
        </w:tc>
        <w:tc>
          <w:tcPr>
            <w:tcW w:w="2610" w:type="dxa"/>
          </w:tcPr>
          <w:p w:rsidR="0004098F" w:rsidRPr="000B0319" w:rsidRDefault="0004098F" w:rsidP="00425E78">
            <w:pPr>
              <w:rPr>
                <w:rFonts w:ascii="Arial" w:hAnsi="Arial" w:cs="Arial"/>
              </w:rPr>
            </w:pPr>
            <w:r w:rsidRPr="000B0319">
              <w:rPr>
                <w:rFonts w:ascii="Arial" w:hAnsi="Arial" w:cs="Arial"/>
              </w:rPr>
              <w:t>Shawn Collins, I-CAR</w:t>
            </w:r>
          </w:p>
        </w:tc>
      </w:tr>
      <w:tr w:rsidR="0004098F" w:rsidRPr="000B0319" w:rsidTr="00425E78">
        <w:tc>
          <w:tcPr>
            <w:tcW w:w="1818" w:type="dxa"/>
          </w:tcPr>
          <w:p w:rsidR="0004098F" w:rsidRPr="000B0319" w:rsidRDefault="0004098F" w:rsidP="00425E78">
            <w:pPr>
              <w:rPr>
                <w:rFonts w:ascii="Arial" w:hAnsi="Arial" w:cs="Arial"/>
              </w:rPr>
            </w:pPr>
            <w:r w:rsidRPr="000B0319">
              <w:rPr>
                <w:rFonts w:ascii="Arial" w:hAnsi="Arial" w:cs="Arial"/>
              </w:rPr>
              <w:t>11 am – 12 pm</w:t>
            </w:r>
          </w:p>
        </w:tc>
        <w:tc>
          <w:tcPr>
            <w:tcW w:w="4140" w:type="dxa"/>
          </w:tcPr>
          <w:p w:rsidR="0004098F" w:rsidRPr="000B0319" w:rsidRDefault="0004098F" w:rsidP="00425E78">
            <w:pPr>
              <w:rPr>
                <w:rFonts w:ascii="Arial" w:hAnsi="Arial" w:cs="Arial"/>
              </w:rPr>
            </w:pPr>
            <w:r w:rsidRPr="000B0319">
              <w:rPr>
                <w:rFonts w:ascii="Arial" w:hAnsi="Arial" w:cs="Arial"/>
              </w:rPr>
              <w:t>BMW Carbon Fiber - Damage Assessment and Repair Methods</w:t>
            </w:r>
          </w:p>
        </w:tc>
        <w:tc>
          <w:tcPr>
            <w:tcW w:w="2610" w:type="dxa"/>
          </w:tcPr>
          <w:p w:rsidR="0004098F" w:rsidRPr="000B0319" w:rsidRDefault="0004098F" w:rsidP="00425E78">
            <w:pPr>
              <w:rPr>
                <w:rFonts w:ascii="Arial" w:hAnsi="Arial" w:cs="Arial"/>
              </w:rPr>
            </w:pPr>
            <w:r w:rsidRPr="000B0319">
              <w:rPr>
                <w:rFonts w:ascii="Arial" w:hAnsi="Arial" w:cs="Arial"/>
              </w:rPr>
              <w:t>Ricky Hernandez, BMW</w:t>
            </w:r>
          </w:p>
        </w:tc>
      </w:tr>
      <w:tr w:rsidR="0004098F" w:rsidRPr="000B0319" w:rsidTr="00425E78">
        <w:tc>
          <w:tcPr>
            <w:tcW w:w="1818" w:type="dxa"/>
          </w:tcPr>
          <w:p w:rsidR="0004098F" w:rsidRPr="000B0319" w:rsidRDefault="0004098F" w:rsidP="00425E78">
            <w:pPr>
              <w:rPr>
                <w:rFonts w:ascii="Arial" w:hAnsi="Arial" w:cs="Arial"/>
              </w:rPr>
            </w:pPr>
            <w:r w:rsidRPr="000B0319">
              <w:rPr>
                <w:rFonts w:ascii="Arial" w:hAnsi="Arial" w:cs="Arial"/>
              </w:rPr>
              <w:t xml:space="preserve">1:30 - 3:00 pm  </w:t>
            </w:r>
          </w:p>
        </w:tc>
        <w:tc>
          <w:tcPr>
            <w:tcW w:w="4140" w:type="dxa"/>
          </w:tcPr>
          <w:p w:rsidR="0004098F" w:rsidRPr="000B0319" w:rsidRDefault="0004098F" w:rsidP="00425E78">
            <w:pPr>
              <w:rPr>
                <w:rFonts w:ascii="Arial" w:hAnsi="Arial" w:cs="Arial"/>
              </w:rPr>
            </w:pPr>
            <w:r w:rsidRPr="000B0319">
              <w:rPr>
                <w:rFonts w:ascii="Arial" w:hAnsi="Arial" w:cs="Arial"/>
              </w:rPr>
              <w:t>F-150 Apron Tube Replacement</w:t>
            </w:r>
          </w:p>
        </w:tc>
        <w:tc>
          <w:tcPr>
            <w:tcW w:w="2610" w:type="dxa"/>
          </w:tcPr>
          <w:p w:rsidR="0004098F" w:rsidRPr="000B0319" w:rsidRDefault="0004098F" w:rsidP="00425E78">
            <w:pPr>
              <w:rPr>
                <w:rFonts w:ascii="Arial" w:hAnsi="Arial" w:cs="Arial"/>
              </w:rPr>
            </w:pPr>
            <w:r w:rsidRPr="000B0319">
              <w:rPr>
                <w:rFonts w:ascii="Arial" w:hAnsi="Arial" w:cs="Arial"/>
              </w:rPr>
              <w:t>Presented by 3M</w:t>
            </w:r>
          </w:p>
        </w:tc>
      </w:tr>
      <w:tr w:rsidR="0004098F" w:rsidRPr="000B0319" w:rsidTr="00425E78">
        <w:tc>
          <w:tcPr>
            <w:tcW w:w="1818" w:type="dxa"/>
          </w:tcPr>
          <w:p w:rsidR="0004098F" w:rsidRPr="000B0319" w:rsidRDefault="0004098F" w:rsidP="00425E78">
            <w:pPr>
              <w:rPr>
                <w:rFonts w:ascii="Arial" w:hAnsi="Arial" w:cs="Arial"/>
              </w:rPr>
            </w:pPr>
            <w:r w:rsidRPr="000B0319">
              <w:rPr>
                <w:rFonts w:ascii="Arial" w:hAnsi="Arial" w:cs="Arial"/>
              </w:rPr>
              <w:t xml:space="preserve">3:30 - 4:00 pm </w:t>
            </w:r>
          </w:p>
        </w:tc>
        <w:tc>
          <w:tcPr>
            <w:tcW w:w="4140" w:type="dxa"/>
          </w:tcPr>
          <w:p w:rsidR="0004098F" w:rsidRPr="000B0319" w:rsidRDefault="0004098F" w:rsidP="00425E78">
            <w:pPr>
              <w:rPr>
                <w:rFonts w:ascii="Arial" w:hAnsi="Arial" w:cs="Arial"/>
              </w:rPr>
            </w:pPr>
            <w:r w:rsidRPr="000B0319">
              <w:rPr>
                <w:rFonts w:ascii="Arial" w:hAnsi="Arial" w:cs="Arial"/>
              </w:rPr>
              <w:t>Remote Vehicle Diagnostics With Astech2</w:t>
            </w:r>
          </w:p>
        </w:tc>
        <w:tc>
          <w:tcPr>
            <w:tcW w:w="2610" w:type="dxa"/>
          </w:tcPr>
          <w:p w:rsidR="0004098F" w:rsidRPr="000B0319" w:rsidRDefault="0004098F" w:rsidP="00425E78">
            <w:pPr>
              <w:rPr>
                <w:rFonts w:ascii="Arial" w:hAnsi="Arial" w:cs="Arial"/>
              </w:rPr>
            </w:pPr>
            <w:r w:rsidRPr="000B0319">
              <w:rPr>
                <w:rFonts w:ascii="Arial" w:hAnsi="Arial" w:cs="Arial"/>
              </w:rPr>
              <w:t xml:space="preserve">Jake </w:t>
            </w:r>
            <w:proofErr w:type="spellStart"/>
            <w:r w:rsidRPr="000B0319">
              <w:rPr>
                <w:rFonts w:ascii="Arial" w:hAnsi="Arial" w:cs="Arial"/>
              </w:rPr>
              <w:t>Rodenroth</w:t>
            </w:r>
            <w:proofErr w:type="spellEnd"/>
            <w:r w:rsidRPr="000B0319">
              <w:rPr>
                <w:rFonts w:ascii="Arial" w:hAnsi="Arial" w:cs="Arial"/>
              </w:rPr>
              <w:t>, CDS</w:t>
            </w:r>
          </w:p>
        </w:tc>
      </w:tr>
    </w:tbl>
    <w:p w:rsidR="0004098F" w:rsidRPr="000B0319" w:rsidRDefault="0004098F" w:rsidP="0004098F">
      <w:pPr>
        <w:rPr>
          <w:rFonts w:ascii="Arial" w:hAnsi="Arial" w:cs="Arial"/>
        </w:rPr>
      </w:pPr>
    </w:p>
    <w:p w:rsidR="0004098F" w:rsidRPr="000B0319" w:rsidRDefault="0004098F" w:rsidP="0004098F">
      <w:pPr>
        <w:rPr>
          <w:rFonts w:ascii="Arial" w:hAnsi="Arial" w:cs="Arial"/>
        </w:rPr>
      </w:pPr>
      <w:r w:rsidRPr="000B0319">
        <w:rPr>
          <w:rFonts w:ascii="Arial" w:hAnsi="Arial" w:cs="Arial"/>
        </w:rPr>
        <w:t>Friday, August 12</w:t>
      </w:r>
    </w:p>
    <w:tbl>
      <w:tblPr>
        <w:tblStyle w:val="TableGrid"/>
        <w:tblW w:w="0" w:type="auto"/>
        <w:tblLook w:val="04A0" w:firstRow="1" w:lastRow="0" w:firstColumn="1" w:lastColumn="0" w:noHBand="0" w:noVBand="1"/>
      </w:tblPr>
      <w:tblGrid>
        <w:gridCol w:w="1818"/>
        <w:gridCol w:w="4140"/>
        <w:gridCol w:w="2610"/>
      </w:tblGrid>
      <w:tr w:rsidR="0004098F" w:rsidRPr="000B0319" w:rsidTr="00425E78">
        <w:tc>
          <w:tcPr>
            <w:tcW w:w="1818" w:type="dxa"/>
          </w:tcPr>
          <w:p w:rsidR="0004098F" w:rsidRPr="000B0319" w:rsidRDefault="0004098F" w:rsidP="00425E78">
            <w:pPr>
              <w:rPr>
                <w:rFonts w:ascii="Arial" w:hAnsi="Arial" w:cs="Arial"/>
              </w:rPr>
            </w:pPr>
            <w:r w:rsidRPr="000B0319">
              <w:rPr>
                <w:rFonts w:ascii="Arial" w:hAnsi="Arial" w:cs="Arial"/>
              </w:rPr>
              <w:t>Time</w:t>
            </w:r>
          </w:p>
        </w:tc>
        <w:tc>
          <w:tcPr>
            <w:tcW w:w="4140" w:type="dxa"/>
          </w:tcPr>
          <w:p w:rsidR="0004098F" w:rsidRPr="000B0319" w:rsidRDefault="0004098F" w:rsidP="00425E78">
            <w:pPr>
              <w:rPr>
                <w:rFonts w:ascii="Arial" w:hAnsi="Arial" w:cs="Arial"/>
              </w:rPr>
            </w:pPr>
            <w:r w:rsidRPr="000B0319">
              <w:rPr>
                <w:rFonts w:ascii="Arial" w:hAnsi="Arial" w:cs="Arial"/>
              </w:rPr>
              <w:t>Demonstration</w:t>
            </w:r>
          </w:p>
        </w:tc>
        <w:tc>
          <w:tcPr>
            <w:tcW w:w="2610" w:type="dxa"/>
          </w:tcPr>
          <w:p w:rsidR="0004098F" w:rsidRPr="000B0319" w:rsidRDefault="0004098F" w:rsidP="00425E78">
            <w:pPr>
              <w:rPr>
                <w:rFonts w:ascii="Arial" w:hAnsi="Arial" w:cs="Arial"/>
              </w:rPr>
            </w:pPr>
            <w:r w:rsidRPr="000B0319">
              <w:rPr>
                <w:rFonts w:ascii="Arial" w:hAnsi="Arial" w:cs="Arial"/>
              </w:rPr>
              <w:t>Presenter</w:t>
            </w:r>
          </w:p>
        </w:tc>
      </w:tr>
      <w:tr w:rsidR="0004098F" w:rsidRPr="000B0319" w:rsidTr="00425E78">
        <w:tc>
          <w:tcPr>
            <w:tcW w:w="1818" w:type="dxa"/>
          </w:tcPr>
          <w:p w:rsidR="0004098F" w:rsidRPr="000B0319" w:rsidRDefault="0004098F" w:rsidP="00425E78">
            <w:pPr>
              <w:rPr>
                <w:rFonts w:ascii="Arial" w:hAnsi="Arial" w:cs="Arial"/>
              </w:rPr>
            </w:pPr>
            <w:r w:rsidRPr="000B0319">
              <w:rPr>
                <w:rFonts w:ascii="Arial" w:hAnsi="Arial" w:cs="Arial"/>
              </w:rPr>
              <w:t>10:00-10:30 am</w:t>
            </w:r>
          </w:p>
        </w:tc>
        <w:tc>
          <w:tcPr>
            <w:tcW w:w="4140" w:type="dxa"/>
          </w:tcPr>
          <w:p w:rsidR="0004098F" w:rsidRPr="000B0319" w:rsidRDefault="0004098F" w:rsidP="00425E78">
            <w:pPr>
              <w:rPr>
                <w:rFonts w:ascii="Arial" w:hAnsi="Arial" w:cs="Arial"/>
              </w:rPr>
            </w:pPr>
            <w:r w:rsidRPr="000B0319">
              <w:rPr>
                <w:rFonts w:ascii="Arial" w:hAnsi="Arial" w:cs="Arial"/>
              </w:rPr>
              <w:t>Remote Vehicle Diagnostics With Astech2</w:t>
            </w:r>
          </w:p>
        </w:tc>
        <w:tc>
          <w:tcPr>
            <w:tcW w:w="2610" w:type="dxa"/>
          </w:tcPr>
          <w:p w:rsidR="0004098F" w:rsidRPr="000B0319" w:rsidRDefault="0004098F" w:rsidP="00425E78">
            <w:pPr>
              <w:rPr>
                <w:rFonts w:ascii="Arial" w:hAnsi="Arial" w:cs="Arial"/>
              </w:rPr>
            </w:pPr>
            <w:r w:rsidRPr="000B0319">
              <w:rPr>
                <w:rFonts w:ascii="Arial" w:hAnsi="Arial" w:cs="Arial"/>
              </w:rPr>
              <w:t xml:space="preserve">Jake </w:t>
            </w:r>
            <w:proofErr w:type="spellStart"/>
            <w:r w:rsidRPr="000B0319">
              <w:rPr>
                <w:rFonts w:ascii="Arial" w:hAnsi="Arial" w:cs="Arial"/>
              </w:rPr>
              <w:t>Rodenroth</w:t>
            </w:r>
            <w:proofErr w:type="spellEnd"/>
            <w:r w:rsidRPr="000B0319">
              <w:rPr>
                <w:rFonts w:ascii="Arial" w:hAnsi="Arial" w:cs="Arial"/>
              </w:rPr>
              <w:t>, CDS</w:t>
            </w:r>
          </w:p>
          <w:p w:rsidR="0004098F" w:rsidRPr="000B0319" w:rsidRDefault="0004098F" w:rsidP="00425E78">
            <w:pPr>
              <w:rPr>
                <w:rFonts w:ascii="Arial" w:hAnsi="Arial" w:cs="Arial"/>
              </w:rPr>
            </w:pPr>
          </w:p>
        </w:tc>
      </w:tr>
      <w:tr w:rsidR="0004098F" w:rsidRPr="000B0319" w:rsidTr="00425E78">
        <w:tc>
          <w:tcPr>
            <w:tcW w:w="1818" w:type="dxa"/>
          </w:tcPr>
          <w:p w:rsidR="0004098F" w:rsidRPr="000B0319" w:rsidRDefault="0004098F" w:rsidP="00425E78">
            <w:pPr>
              <w:rPr>
                <w:rFonts w:ascii="Arial" w:hAnsi="Arial" w:cs="Arial"/>
              </w:rPr>
            </w:pPr>
            <w:r w:rsidRPr="000B0319">
              <w:rPr>
                <w:rFonts w:ascii="Arial" w:hAnsi="Arial" w:cs="Arial"/>
              </w:rPr>
              <w:t>11 am – 12 pm</w:t>
            </w:r>
          </w:p>
        </w:tc>
        <w:tc>
          <w:tcPr>
            <w:tcW w:w="4140" w:type="dxa"/>
          </w:tcPr>
          <w:p w:rsidR="0004098F" w:rsidRPr="000B0319" w:rsidRDefault="0004098F" w:rsidP="00425E78">
            <w:pPr>
              <w:rPr>
                <w:rFonts w:ascii="Arial" w:hAnsi="Arial" w:cs="Arial"/>
              </w:rPr>
            </w:pPr>
            <w:r w:rsidRPr="000B0319">
              <w:rPr>
                <w:rFonts w:ascii="Arial" w:hAnsi="Arial" w:cs="Arial"/>
              </w:rPr>
              <w:t>MIG Brazing - Honda Accord B-Pillar Replacement</w:t>
            </w:r>
          </w:p>
        </w:tc>
        <w:tc>
          <w:tcPr>
            <w:tcW w:w="2610" w:type="dxa"/>
          </w:tcPr>
          <w:p w:rsidR="0004098F" w:rsidRPr="000B0319" w:rsidRDefault="0004098F" w:rsidP="00425E78">
            <w:pPr>
              <w:rPr>
                <w:rFonts w:ascii="Arial" w:hAnsi="Arial" w:cs="Arial"/>
              </w:rPr>
            </w:pPr>
            <w:r w:rsidRPr="000B0319">
              <w:rPr>
                <w:rFonts w:ascii="Arial" w:hAnsi="Arial" w:cs="Arial"/>
              </w:rPr>
              <w:t>Presented by I-CAR</w:t>
            </w:r>
          </w:p>
        </w:tc>
      </w:tr>
      <w:tr w:rsidR="0004098F" w:rsidRPr="000B0319" w:rsidTr="00425E78">
        <w:tc>
          <w:tcPr>
            <w:tcW w:w="1818" w:type="dxa"/>
          </w:tcPr>
          <w:p w:rsidR="0004098F" w:rsidRPr="000B0319" w:rsidRDefault="0004098F" w:rsidP="00425E78">
            <w:pPr>
              <w:rPr>
                <w:rFonts w:ascii="Arial" w:hAnsi="Arial" w:cs="Arial"/>
              </w:rPr>
            </w:pPr>
            <w:r w:rsidRPr="000B0319">
              <w:rPr>
                <w:rFonts w:ascii="Arial" w:hAnsi="Arial" w:cs="Arial"/>
              </w:rPr>
              <w:t>1:30 - 2:30 pm</w:t>
            </w:r>
          </w:p>
        </w:tc>
        <w:tc>
          <w:tcPr>
            <w:tcW w:w="4140" w:type="dxa"/>
          </w:tcPr>
          <w:p w:rsidR="0004098F" w:rsidRPr="000B0319" w:rsidRDefault="0004098F" w:rsidP="00425E78">
            <w:pPr>
              <w:rPr>
                <w:rFonts w:ascii="Arial" w:hAnsi="Arial" w:cs="Arial"/>
              </w:rPr>
            </w:pPr>
            <w:r w:rsidRPr="000B0319">
              <w:rPr>
                <w:rFonts w:ascii="Arial" w:hAnsi="Arial" w:cs="Arial"/>
              </w:rPr>
              <w:t>BMW "New 7 Series" - New Design, Technology, and Repairs</w:t>
            </w:r>
          </w:p>
        </w:tc>
        <w:tc>
          <w:tcPr>
            <w:tcW w:w="2610" w:type="dxa"/>
          </w:tcPr>
          <w:p w:rsidR="0004098F" w:rsidRPr="000B0319" w:rsidRDefault="0004098F" w:rsidP="00425E78">
            <w:pPr>
              <w:rPr>
                <w:rFonts w:ascii="Arial" w:hAnsi="Arial" w:cs="Arial"/>
              </w:rPr>
            </w:pPr>
            <w:r w:rsidRPr="000B0319">
              <w:rPr>
                <w:rFonts w:ascii="Arial" w:hAnsi="Arial" w:cs="Arial"/>
              </w:rPr>
              <w:t>Anthony McDonald, BMW</w:t>
            </w:r>
          </w:p>
        </w:tc>
      </w:tr>
      <w:tr w:rsidR="0004098F" w:rsidRPr="000B0319" w:rsidTr="00425E78">
        <w:tc>
          <w:tcPr>
            <w:tcW w:w="1818" w:type="dxa"/>
          </w:tcPr>
          <w:p w:rsidR="0004098F" w:rsidRPr="000B0319" w:rsidRDefault="0004098F" w:rsidP="00425E78">
            <w:pPr>
              <w:rPr>
                <w:rFonts w:ascii="Arial" w:hAnsi="Arial" w:cs="Arial"/>
              </w:rPr>
            </w:pPr>
            <w:r w:rsidRPr="000B0319">
              <w:rPr>
                <w:rFonts w:ascii="Arial" w:hAnsi="Arial" w:cs="Arial"/>
              </w:rPr>
              <w:t xml:space="preserve">3:30 - 4:00 pm </w:t>
            </w:r>
          </w:p>
        </w:tc>
        <w:tc>
          <w:tcPr>
            <w:tcW w:w="4140" w:type="dxa"/>
          </w:tcPr>
          <w:p w:rsidR="0004098F" w:rsidRPr="000B0319" w:rsidRDefault="0004098F" w:rsidP="00425E78">
            <w:pPr>
              <w:rPr>
                <w:rFonts w:ascii="Arial" w:hAnsi="Arial" w:cs="Arial"/>
              </w:rPr>
            </w:pPr>
            <w:r w:rsidRPr="000B0319">
              <w:rPr>
                <w:rFonts w:ascii="Arial" w:hAnsi="Arial" w:cs="Arial"/>
              </w:rPr>
              <w:t>Remote Vehicle Diagnostics With Astech2</w:t>
            </w:r>
          </w:p>
        </w:tc>
        <w:tc>
          <w:tcPr>
            <w:tcW w:w="2610" w:type="dxa"/>
          </w:tcPr>
          <w:p w:rsidR="0004098F" w:rsidRPr="000B0319" w:rsidRDefault="0004098F" w:rsidP="00425E78">
            <w:pPr>
              <w:rPr>
                <w:rFonts w:ascii="Arial" w:hAnsi="Arial" w:cs="Arial"/>
              </w:rPr>
            </w:pPr>
            <w:r w:rsidRPr="000B0319">
              <w:rPr>
                <w:rFonts w:ascii="Arial" w:hAnsi="Arial" w:cs="Arial"/>
              </w:rPr>
              <w:t xml:space="preserve">Jake </w:t>
            </w:r>
            <w:proofErr w:type="spellStart"/>
            <w:r w:rsidRPr="000B0319">
              <w:rPr>
                <w:rFonts w:ascii="Arial" w:hAnsi="Arial" w:cs="Arial"/>
              </w:rPr>
              <w:t>Rodenroth</w:t>
            </w:r>
            <w:proofErr w:type="spellEnd"/>
            <w:r w:rsidRPr="000B0319">
              <w:rPr>
                <w:rFonts w:ascii="Arial" w:hAnsi="Arial" w:cs="Arial"/>
              </w:rPr>
              <w:t>, CDS</w:t>
            </w:r>
          </w:p>
          <w:p w:rsidR="0004098F" w:rsidRPr="000B0319" w:rsidRDefault="0004098F" w:rsidP="00425E78">
            <w:pPr>
              <w:rPr>
                <w:rFonts w:ascii="Arial" w:hAnsi="Arial" w:cs="Arial"/>
              </w:rPr>
            </w:pPr>
          </w:p>
        </w:tc>
      </w:tr>
    </w:tbl>
    <w:p w:rsidR="0004098F" w:rsidRPr="000B0319" w:rsidRDefault="00A56061" w:rsidP="0004098F">
      <w:pPr>
        <w:rPr>
          <w:rFonts w:ascii="Arial" w:hAnsi="Arial" w:cs="Arial"/>
        </w:rPr>
      </w:pPr>
      <w:r>
        <w:rPr>
          <w:rFonts w:ascii="Arial" w:hAnsi="Arial" w:cs="Arial"/>
        </w:rPr>
        <w:br/>
      </w:r>
    </w:p>
    <w:p w:rsidR="0004098F" w:rsidRPr="000B0319" w:rsidRDefault="0004098F" w:rsidP="0004098F">
      <w:pPr>
        <w:rPr>
          <w:rFonts w:ascii="Arial" w:hAnsi="Arial" w:cs="Arial"/>
        </w:rPr>
      </w:pPr>
      <w:r w:rsidRPr="000B0319">
        <w:rPr>
          <w:rFonts w:ascii="Arial" w:hAnsi="Arial" w:cs="Arial"/>
          <w:b/>
        </w:rPr>
        <w:t>I-CAR Courses at NACE</w:t>
      </w:r>
      <w:r w:rsidRPr="000B0319">
        <w:rPr>
          <w:rFonts w:ascii="Arial" w:hAnsi="Arial" w:cs="Arial"/>
        </w:rPr>
        <w:t xml:space="preserve"> </w:t>
      </w:r>
      <w:r w:rsidRPr="000B0319">
        <w:rPr>
          <w:rFonts w:ascii="Arial" w:hAnsi="Arial" w:cs="Arial"/>
        </w:rPr>
        <w:br/>
      </w:r>
      <w:r w:rsidR="00984AFE">
        <w:rPr>
          <w:rFonts w:ascii="Arial" w:hAnsi="Arial" w:cs="Arial"/>
        </w:rPr>
        <w:t>Between 75-100 vehicle changes are introduced annually</w:t>
      </w:r>
      <w:r w:rsidR="00A56061">
        <w:rPr>
          <w:rFonts w:ascii="Arial" w:hAnsi="Arial" w:cs="Arial"/>
        </w:rPr>
        <w:t xml:space="preserve">. </w:t>
      </w:r>
      <w:r w:rsidRPr="000B0319">
        <w:rPr>
          <w:rFonts w:ascii="Arial" w:hAnsi="Arial" w:cs="Arial"/>
        </w:rPr>
        <w:t>Most</w:t>
      </w:r>
      <w:r w:rsidR="00984AFE">
        <w:rPr>
          <w:rFonts w:ascii="Arial" w:hAnsi="Arial" w:cs="Arial"/>
        </w:rPr>
        <w:t>,</w:t>
      </w:r>
      <w:r w:rsidRPr="000B0319">
        <w:rPr>
          <w:rFonts w:ascii="Arial" w:hAnsi="Arial" w:cs="Arial"/>
        </w:rPr>
        <w:t xml:space="preserve"> if not all</w:t>
      </w:r>
      <w:r w:rsidR="00984AFE">
        <w:rPr>
          <w:rFonts w:ascii="Arial" w:hAnsi="Arial" w:cs="Arial"/>
        </w:rPr>
        <w:t>,</w:t>
      </w:r>
      <w:r w:rsidRPr="000B0319">
        <w:rPr>
          <w:rFonts w:ascii="Arial" w:hAnsi="Arial" w:cs="Arial"/>
        </w:rPr>
        <w:t xml:space="preserve"> of these </w:t>
      </w:r>
      <w:r w:rsidR="00984AFE">
        <w:rPr>
          <w:rFonts w:ascii="Arial" w:hAnsi="Arial" w:cs="Arial"/>
        </w:rPr>
        <w:t>design changes employ material combinations</w:t>
      </w:r>
      <w:r w:rsidRPr="000B0319">
        <w:rPr>
          <w:rFonts w:ascii="Arial" w:hAnsi="Arial" w:cs="Arial"/>
        </w:rPr>
        <w:t xml:space="preserve"> that require new </w:t>
      </w:r>
      <w:r w:rsidR="00A56061">
        <w:rPr>
          <w:rFonts w:ascii="Arial" w:hAnsi="Arial" w:cs="Arial"/>
        </w:rPr>
        <w:t xml:space="preserve">or different repair processes. </w:t>
      </w:r>
      <w:r w:rsidRPr="000B0319">
        <w:rPr>
          <w:rFonts w:ascii="Arial" w:hAnsi="Arial" w:cs="Arial"/>
        </w:rPr>
        <w:t>Therefore, collision repair professionals must update their skills and vehicle repair acumen regularly. Highly trained technicians that apply the latest repair methods are better equipped to perform complete, safe and quality repairs for the benefit of the consumer. A number of relevant courses are being offered by I-CAR at NACE.</w:t>
      </w:r>
    </w:p>
    <w:p w:rsidR="0004098F" w:rsidRPr="000B0319" w:rsidRDefault="0004098F" w:rsidP="0004098F">
      <w:pPr>
        <w:rPr>
          <w:rFonts w:ascii="Arial" w:hAnsi="Arial" w:cs="Arial"/>
        </w:rPr>
      </w:pPr>
    </w:p>
    <w:p w:rsidR="0004098F" w:rsidRPr="000B0319" w:rsidRDefault="0004098F" w:rsidP="0004098F">
      <w:pPr>
        <w:rPr>
          <w:rFonts w:ascii="Arial" w:hAnsi="Arial" w:cs="Arial"/>
        </w:rPr>
      </w:pPr>
      <w:r w:rsidRPr="000B0319">
        <w:rPr>
          <w:rFonts w:ascii="Arial" w:hAnsi="Arial" w:cs="Arial"/>
        </w:rPr>
        <w:t>I-CAR’s Production Management Program</w:t>
      </w:r>
      <w:r w:rsidRPr="00DF57F4">
        <w:rPr>
          <w:rFonts w:ascii="Arial" w:hAnsi="Arial" w:cs="Arial"/>
          <w:sz w:val="18"/>
          <w:vertAlign w:val="superscript"/>
        </w:rPr>
        <w:t>™</w:t>
      </w:r>
      <w:r w:rsidR="00A56061">
        <w:rPr>
          <w:rFonts w:ascii="Arial" w:hAnsi="Arial" w:cs="Arial"/>
        </w:rPr>
        <w:t xml:space="preserve"> (PDP)</w:t>
      </w:r>
      <w:r w:rsidRPr="000B0319">
        <w:rPr>
          <w:rFonts w:ascii="Arial" w:hAnsi="Arial" w:cs="Arial"/>
        </w:rPr>
        <w:t xml:space="preserve"> has been re-configured to allow for more flexible access support</w:t>
      </w:r>
      <w:r w:rsidR="00A56061">
        <w:rPr>
          <w:rFonts w:ascii="Arial" w:hAnsi="Arial" w:cs="Arial"/>
        </w:rPr>
        <w:t xml:space="preserve">ing customized learning paths. </w:t>
      </w:r>
      <w:r w:rsidRPr="000B0319">
        <w:rPr>
          <w:rFonts w:ascii="Arial" w:hAnsi="Arial" w:cs="Arial"/>
        </w:rPr>
        <w:t>Training paths can now be tailored to the role-specific knowledge needs of collision repair professionals involved in shop-wide production processes, as well as for those responsible for only sub-elements of the process.  Production Management courses will once again be offered at the conference.</w:t>
      </w:r>
    </w:p>
    <w:p w:rsidR="0004098F" w:rsidRPr="000B0319" w:rsidRDefault="0004098F" w:rsidP="0004098F">
      <w:pPr>
        <w:rPr>
          <w:rFonts w:ascii="Arial" w:hAnsi="Arial" w:cs="Arial"/>
        </w:rPr>
      </w:pPr>
      <w:r w:rsidRPr="000B0319">
        <w:rPr>
          <w:rFonts w:ascii="Arial" w:hAnsi="Arial" w:cs="Arial"/>
          <w:b/>
        </w:rPr>
        <w:br/>
      </w:r>
      <w:r w:rsidRPr="000B0319">
        <w:rPr>
          <w:rFonts w:ascii="Arial" w:hAnsi="Arial" w:cs="Arial"/>
        </w:rPr>
        <w:t>All courses offered at NACE are part of the I-CAR Professional Development Program and count toward Platinum</w:t>
      </w:r>
      <w:r w:rsidR="00DF57F4" w:rsidRPr="00DF57F4">
        <w:rPr>
          <w:rFonts w:ascii="Arial" w:hAnsi="Arial" w:cs="Arial"/>
          <w:sz w:val="18"/>
          <w:vertAlign w:val="superscript"/>
        </w:rPr>
        <w:t>™</w:t>
      </w:r>
      <w:r w:rsidRPr="000B0319">
        <w:rPr>
          <w:rFonts w:ascii="Arial" w:hAnsi="Arial" w:cs="Arial"/>
        </w:rPr>
        <w:t xml:space="preserve"> (and thus Gold Class</w:t>
      </w:r>
      <w:r w:rsidR="00984AFE" w:rsidRPr="00984AFE">
        <w:rPr>
          <w:rFonts w:ascii="Arial" w:hAnsi="Arial" w:cs="Arial"/>
          <w:vertAlign w:val="superscript"/>
        </w:rPr>
        <w:t>®</w:t>
      </w:r>
      <w:r w:rsidRPr="000B0319">
        <w:rPr>
          <w:rFonts w:ascii="Arial" w:hAnsi="Arial" w:cs="Arial"/>
        </w:rPr>
        <w:t xml:space="preserve">) in specific roles. </w:t>
      </w:r>
    </w:p>
    <w:p w:rsidR="0004098F" w:rsidRPr="000B0319" w:rsidRDefault="0004098F" w:rsidP="0004098F">
      <w:pPr>
        <w:rPr>
          <w:rFonts w:ascii="Arial" w:hAnsi="Arial" w:cs="Arial"/>
        </w:rPr>
      </w:pPr>
      <w:r w:rsidRPr="000B0319">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lastRenderedPageBreak/>
        <w:br/>
      </w:r>
      <w:r>
        <w:rPr>
          <w:rFonts w:ascii="Arial" w:hAnsi="Arial" w:cs="Arial"/>
        </w:rPr>
        <w:br/>
      </w:r>
      <w:r>
        <w:rPr>
          <w:rFonts w:ascii="Arial" w:hAnsi="Arial" w:cs="Arial"/>
        </w:rPr>
        <w:br/>
      </w:r>
      <w:r>
        <w:rPr>
          <w:rFonts w:ascii="Arial" w:hAnsi="Arial" w:cs="Arial"/>
        </w:rPr>
        <w:br/>
      </w:r>
      <w:r w:rsidRPr="000B0319">
        <w:rPr>
          <w:rFonts w:ascii="Arial" w:hAnsi="Arial" w:cs="Arial"/>
        </w:rPr>
        <w:t>Wednesday, August 10</w:t>
      </w:r>
    </w:p>
    <w:tbl>
      <w:tblPr>
        <w:tblStyle w:val="TableGrid"/>
        <w:tblW w:w="0" w:type="auto"/>
        <w:tblLook w:val="04A0" w:firstRow="1" w:lastRow="0" w:firstColumn="1" w:lastColumn="0" w:noHBand="0" w:noVBand="1"/>
      </w:tblPr>
      <w:tblGrid>
        <w:gridCol w:w="1818"/>
        <w:gridCol w:w="4140"/>
        <w:gridCol w:w="2610"/>
      </w:tblGrid>
      <w:tr w:rsidR="0004098F" w:rsidRPr="000B0319" w:rsidTr="00425E78">
        <w:tc>
          <w:tcPr>
            <w:tcW w:w="1818" w:type="dxa"/>
          </w:tcPr>
          <w:p w:rsidR="0004098F" w:rsidRPr="000B0319" w:rsidRDefault="0004098F" w:rsidP="00425E78">
            <w:pPr>
              <w:rPr>
                <w:rFonts w:ascii="Arial" w:hAnsi="Arial" w:cs="Arial"/>
              </w:rPr>
            </w:pPr>
            <w:r w:rsidRPr="000B0319">
              <w:rPr>
                <w:rFonts w:ascii="Arial" w:hAnsi="Arial" w:cs="Arial"/>
              </w:rPr>
              <w:t>Time</w:t>
            </w:r>
          </w:p>
        </w:tc>
        <w:tc>
          <w:tcPr>
            <w:tcW w:w="4140" w:type="dxa"/>
          </w:tcPr>
          <w:p w:rsidR="0004098F" w:rsidRPr="000B0319" w:rsidRDefault="0004098F" w:rsidP="00425E78">
            <w:pPr>
              <w:rPr>
                <w:rFonts w:ascii="Arial" w:hAnsi="Arial" w:cs="Arial"/>
              </w:rPr>
            </w:pPr>
            <w:r w:rsidRPr="000B0319">
              <w:rPr>
                <w:rFonts w:ascii="Arial" w:hAnsi="Arial" w:cs="Arial"/>
              </w:rPr>
              <w:t>Course</w:t>
            </w:r>
          </w:p>
        </w:tc>
        <w:tc>
          <w:tcPr>
            <w:tcW w:w="2610" w:type="dxa"/>
          </w:tcPr>
          <w:p w:rsidR="0004098F" w:rsidRPr="000B0319" w:rsidRDefault="0004098F" w:rsidP="00425E78">
            <w:pPr>
              <w:rPr>
                <w:rFonts w:ascii="Arial" w:hAnsi="Arial" w:cs="Arial"/>
              </w:rPr>
            </w:pPr>
            <w:r w:rsidRPr="000B0319">
              <w:rPr>
                <w:rFonts w:ascii="Arial" w:hAnsi="Arial" w:cs="Arial"/>
              </w:rPr>
              <w:t>Instructor</w:t>
            </w:r>
          </w:p>
        </w:tc>
      </w:tr>
      <w:tr w:rsidR="0004098F" w:rsidRPr="000B0319" w:rsidTr="00425E78">
        <w:tc>
          <w:tcPr>
            <w:tcW w:w="1818" w:type="dxa"/>
          </w:tcPr>
          <w:p w:rsidR="0004098F" w:rsidRPr="000B0319" w:rsidRDefault="0004098F" w:rsidP="00425E78">
            <w:pPr>
              <w:rPr>
                <w:rFonts w:ascii="Arial" w:hAnsi="Arial" w:cs="Arial"/>
              </w:rPr>
            </w:pPr>
            <w:r w:rsidRPr="000B0319">
              <w:rPr>
                <w:rFonts w:ascii="Arial" w:hAnsi="Arial" w:cs="Arial"/>
              </w:rPr>
              <w:t>1 – 5 pm</w:t>
            </w:r>
          </w:p>
        </w:tc>
        <w:tc>
          <w:tcPr>
            <w:tcW w:w="4140" w:type="dxa"/>
          </w:tcPr>
          <w:p w:rsidR="0004098F" w:rsidRPr="000B0319" w:rsidRDefault="0004098F" w:rsidP="00425E78">
            <w:pPr>
              <w:rPr>
                <w:rFonts w:ascii="Arial" w:hAnsi="Arial" w:cs="Arial"/>
              </w:rPr>
            </w:pPr>
            <w:r w:rsidRPr="000B0319">
              <w:rPr>
                <w:rFonts w:ascii="Arial" w:hAnsi="Arial" w:cs="Arial"/>
              </w:rPr>
              <w:t>Understanding the Cycle Time Process (GE001L01)</w:t>
            </w:r>
          </w:p>
        </w:tc>
        <w:tc>
          <w:tcPr>
            <w:tcW w:w="2610" w:type="dxa"/>
          </w:tcPr>
          <w:p w:rsidR="0004098F" w:rsidRPr="000B0319" w:rsidRDefault="0004098F" w:rsidP="00425E78">
            <w:pPr>
              <w:rPr>
                <w:rFonts w:ascii="Arial" w:hAnsi="Arial" w:cs="Arial"/>
              </w:rPr>
            </w:pPr>
            <w:r w:rsidRPr="000B0319">
              <w:rPr>
                <w:rFonts w:ascii="Arial" w:hAnsi="Arial" w:cs="Arial"/>
              </w:rPr>
              <w:t>Jim Compton</w:t>
            </w:r>
          </w:p>
        </w:tc>
      </w:tr>
      <w:tr w:rsidR="0004098F" w:rsidRPr="000B0319" w:rsidTr="00425E78">
        <w:tc>
          <w:tcPr>
            <w:tcW w:w="1818" w:type="dxa"/>
          </w:tcPr>
          <w:p w:rsidR="0004098F" w:rsidRPr="000B0319" w:rsidRDefault="0004098F" w:rsidP="00425E78">
            <w:pPr>
              <w:rPr>
                <w:rFonts w:ascii="Arial" w:hAnsi="Arial" w:cs="Arial"/>
              </w:rPr>
            </w:pPr>
            <w:r w:rsidRPr="000B0319">
              <w:rPr>
                <w:rFonts w:ascii="Arial" w:hAnsi="Arial" w:cs="Arial"/>
              </w:rPr>
              <w:t xml:space="preserve">2 – 5 pm </w:t>
            </w:r>
          </w:p>
        </w:tc>
        <w:tc>
          <w:tcPr>
            <w:tcW w:w="4140" w:type="dxa"/>
          </w:tcPr>
          <w:p w:rsidR="0004098F" w:rsidRPr="000B0319" w:rsidRDefault="0004098F" w:rsidP="00425E78">
            <w:pPr>
              <w:rPr>
                <w:rFonts w:ascii="Arial" w:hAnsi="Arial" w:cs="Arial"/>
              </w:rPr>
            </w:pPr>
            <w:r w:rsidRPr="000B0319">
              <w:rPr>
                <w:rFonts w:ascii="Arial" w:hAnsi="Arial" w:cs="Arial"/>
              </w:rPr>
              <w:t xml:space="preserve">Synchronizing Workflow through Team Communication (PM120L01) </w:t>
            </w:r>
          </w:p>
        </w:tc>
        <w:tc>
          <w:tcPr>
            <w:tcW w:w="2610" w:type="dxa"/>
          </w:tcPr>
          <w:p w:rsidR="0004098F" w:rsidRPr="000B0319" w:rsidRDefault="0004098F" w:rsidP="00425E78">
            <w:pPr>
              <w:rPr>
                <w:rFonts w:ascii="Arial" w:hAnsi="Arial" w:cs="Arial"/>
              </w:rPr>
            </w:pPr>
            <w:r w:rsidRPr="000B0319">
              <w:rPr>
                <w:rFonts w:ascii="Arial" w:hAnsi="Arial" w:cs="Arial"/>
              </w:rPr>
              <w:t xml:space="preserve">Jim </w:t>
            </w:r>
            <w:proofErr w:type="spellStart"/>
            <w:r w:rsidRPr="000B0319">
              <w:rPr>
                <w:rFonts w:ascii="Arial" w:hAnsi="Arial" w:cs="Arial"/>
              </w:rPr>
              <w:t>Matherly</w:t>
            </w:r>
            <w:proofErr w:type="spellEnd"/>
          </w:p>
          <w:p w:rsidR="0004098F" w:rsidRPr="000B0319" w:rsidRDefault="0004098F" w:rsidP="00425E78">
            <w:pPr>
              <w:rPr>
                <w:rFonts w:ascii="Arial" w:hAnsi="Arial" w:cs="Arial"/>
              </w:rPr>
            </w:pPr>
          </w:p>
        </w:tc>
      </w:tr>
      <w:tr w:rsidR="0004098F" w:rsidRPr="000B0319" w:rsidTr="00425E78">
        <w:tc>
          <w:tcPr>
            <w:tcW w:w="1818" w:type="dxa"/>
          </w:tcPr>
          <w:p w:rsidR="0004098F" w:rsidRPr="000B0319" w:rsidRDefault="0004098F" w:rsidP="00425E78">
            <w:pPr>
              <w:rPr>
                <w:rFonts w:ascii="Arial" w:hAnsi="Arial" w:cs="Arial"/>
              </w:rPr>
            </w:pPr>
            <w:r w:rsidRPr="000B0319">
              <w:rPr>
                <w:rFonts w:ascii="Arial" w:hAnsi="Arial" w:cs="Arial"/>
              </w:rPr>
              <w:t xml:space="preserve">2 – 5 pm </w:t>
            </w:r>
          </w:p>
        </w:tc>
        <w:tc>
          <w:tcPr>
            <w:tcW w:w="4140" w:type="dxa"/>
          </w:tcPr>
          <w:p w:rsidR="0004098F" w:rsidRPr="000B0319" w:rsidRDefault="0004098F" w:rsidP="00425E78">
            <w:pPr>
              <w:rPr>
                <w:rFonts w:ascii="Arial" w:hAnsi="Arial" w:cs="Arial"/>
              </w:rPr>
            </w:pPr>
            <w:r w:rsidRPr="000B0319">
              <w:rPr>
                <w:rFonts w:ascii="Arial" w:hAnsi="Arial" w:cs="Arial"/>
              </w:rPr>
              <w:t>Refining the Team and the Business (PM145L01)</w:t>
            </w:r>
          </w:p>
        </w:tc>
        <w:tc>
          <w:tcPr>
            <w:tcW w:w="2610" w:type="dxa"/>
          </w:tcPr>
          <w:p w:rsidR="0004098F" w:rsidRPr="000B0319" w:rsidRDefault="0004098F" w:rsidP="00425E78">
            <w:pPr>
              <w:rPr>
                <w:rFonts w:ascii="Arial" w:hAnsi="Arial" w:cs="Arial"/>
              </w:rPr>
            </w:pPr>
            <w:proofErr w:type="spellStart"/>
            <w:r w:rsidRPr="000B0319">
              <w:rPr>
                <w:rFonts w:ascii="Arial" w:hAnsi="Arial" w:cs="Arial"/>
              </w:rPr>
              <w:t>Graci</w:t>
            </w:r>
            <w:proofErr w:type="spellEnd"/>
            <w:r w:rsidRPr="000B0319">
              <w:rPr>
                <w:rFonts w:ascii="Arial" w:hAnsi="Arial" w:cs="Arial"/>
              </w:rPr>
              <w:t xml:space="preserve"> Gallegos Smith</w:t>
            </w:r>
          </w:p>
        </w:tc>
      </w:tr>
    </w:tbl>
    <w:p w:rsidR="0004098F" w:rsidRPr="000B0319" w:rsidRDefault="0004098F" w:rsidP="0004098F">
      <w:pPr>
        <w:rPr>
          <w:rFonts w:ascii="Arial" w:hAnsi="Arial" w:cs="Arial"/>
        </w:rPr>
      </w:pPr>
    </w:p>
    <w:p w:rsidR="0004098F" w:rsidRPr="000B0319" w:rsidRDefault="0004098F" w:rsidP="0004098F">
      <w:pPr>
        <w:rPr>
          <w:rFonts w:ascii="Arial" w:hAnsi="Arial" w:cs="Arial"/>
        </w:rPr>
      </w:pPr>
      <w:r w:rsidRPr="000B0319">
        <w:rPr>
          <w:rFonts w:ascii="Arial" w:hAnsi="Arial" w:cs="Arial"/>
        </w:rPr>
        <w:t>Thursday, August 11</w:t>
      </w:r>
    </w:p>
    <w:tbl>
      <w:tblPr>
        <w:tblStyle w:val="TableGrid"/>
        <w:tblW w:w="0" w:type="auto"/>
        <w:tblLook w:val="04A0" w:firstRow="1" w:lastRow="0" w:firstColumn="1" w:lastColumn="0" w:noHBand="0" w:noVBand="1"/>
      </w:tblPr>
      <w:tblGrid>
        <w:gridCol w:w="1818"/>
        <w:gridCol w:w="4140"/>
        <w:gridCol w:w="2610"/>
      </w:tblGrid>
      <w:tr w:rsidR="0004098F" w:rsidRPr="000B0319" w:rsidTr="00425E78">
        <w:tc>
          <w:tcPr>
            <w:tcW w:w="1818" w:type="dxa"/>
          </w:tcPr>
          <w:p w:rsidR="0004098F" w:rsidRPr="000B0319" w:rsidRDefault="0004098F" w:rsidP="00425E78">
            <w:pPr>
              <w:rPr>
                <w:rFonts w:ascii="Arial" w:hAnsi="Arial" w:cs="Arial"/>
              </w:rPr>
            </w:pPr>
            <w:r w:rsidRPr="000B0319">
              <w:rPr>
                <w:rFonts w:ascii="Arial" w:hAnsi="Arial" w:cs="Arial"/>
              </w:rPr>
              <w:t>Time</w:t>
            </w:r>
          </w:p>
        </w:tc>
        <w:tc>
          <w:tcPr>
            <w:tcW w:w="4140" w:type="dxa"/>
          </w:tcPr>
          <w:p w:rsidR="0004098F" w:rsidRPr="000B0319" w:rsidRDefault="0004098F" w:rsidP="00425E78">
            <w:pPr>
              <w:rPr>
                <w:rFonts w:ascii="Arial" w:hAnsi="Arial" w:cs="Arial"/>
              </w:rPr>
            </w:pPr>
            <w:r w:rsidRPr="000B0319">
              <w:rPr>
                <w:rFonts w:ascii="Arial" w:hAnsi="Arial" w:cs="Arial"/>
              </w:rPr>
              <w:t>Course</w:t>
            </w:r>
          </w:p>
        </w:tc>
        <w:tc>
          <w:tcPr>
            <w:tcW w:w="2610" w:type="dxa"/>
          </w:tcPr>
          <w:p w:rsidR="0004098F" w:rsidRPr="000B0319" w:rsidRDefault="0004098F" w:rsidP="00425E78">
            <w:pPr>
              <w:rPr>
                <w:rFonts w:ascii="Arial" w:hAnsi="Arial" w:cs="Arial"/>
              </w:rPr>
            </w:pPr>
            <w:r w:rsidRPr="000B0319">
              <w:rPr>
                <w:rFonts w:ascii="Arial" w:hAnsi="Arial" w:cs="Arial"/>
              </w:rPr>
              <w:t>Instructor</w:t>
            </w:r>
          </w:p>
        </w:tc>
      </w:tr>
      <w:tr w:rsidR="0004098F" w:rsidRPr="000B0319" w:rsidTr="00425E78">
        <w:tc>
          <w:tcPr>
            <w:tcW w:w="1818" w:type="dxa"/>
          </w:tcPr>
          <w:p w:rsidR="0004098F" w:rsidRPr="000B0319" w:rsidRDefault="0004098F" w:rsidP="00425E78">
            <w:pPr>
              <w:rPr>
                <w:rFonts w:ascii="Arial" w:hAnsi="Arial" w:cs="Arial"/>
              </w:rPr>
            </w:pPr>
            <w:r w:rsidRPr="000B0319">
              <w:rPr>
                <w:rFonts w:ascii="Arial" w:hAnsi="Arial" w:cs="Arial"/>
              </w:rPr>
              <w:t xml:space="preserve">8 am – 12 pm </w:t>
            </w:r>
          </w:p>
        </w:tc>
        <w:tc>
          <w:tcPr>
            <w:tcW w:w="4140" w:type="dxa"/>
          </w:tcPr>
          <w:p w:rsidR="0004098F" w:rsidRPr="000B0319" w:rsidRDefault="0004098F" w:rsidP="00425E78">
            <w:pPr>
              <w:rPr>
                <w:rFonts w:ascii="Arial" w:hAnsi="Arial" w:cs="Arial"/>
              </w:rPr>
            </w:pPr>
            <w:r w:rsidRPr="000B0319">
              <w:rPr>
                <w:rFonts w:ascii="Arial" w:hAnsi="Arial" w:cs="Arial"/>
              </w:rPr>
              <w:t>Vehicle Technology and Trends 2016 (NEW16)</w:t>
            </w:r>
          </w:p>
        </w:tc>
        <w:tc>
          <w:tcPr>
            <w:tcW w:w="2610" w:type="dxa"/>
          </w:tcPr>
          <w:p w:rsidR="0004098F" w:rsidRPr="000B0319" w:rsidRDefault="0004098F" w:rsidP="00425E78">
            <w:pPr>
              <w:rPr>
                <w:rFonts w:ascii="Arial" w:hAnsi="Arial" w:cs="Arial"/>
              </w:rPr>
            </w:pPr>
            <w:proofErr w:type="spellStart"/>
            <w:r w:rsidRPr="000B0319">
              <w:rPr>
                <w:rFonts w:ascii="Arial" w:hAnsi="Arial" w:cs="Arial"/>
              </w:rPr>
              <w:t>Graci</w:t>
            </w:r>
            <w:proofErr w:type="spellEnd"/>
            <w:r w:rsidRPr="000B0319">
              <w:rPr>
                <w:rFonts w:ascii="Arial" w:hAnsi="Arial" w:cs="Arial"/>
              </w:rPr>
              <w:t xml:space="preserve"> Gallegos Smith</w:t>
            </w:r>
          </w:p>
          <w:p w:rsidR="0004098F" w:rsidRPr="000B0319" w:rsidRDefault="0004098F" w:rsidP="00425E78">
            <w:pPr>
              <w:rPr>
                <w:rFonts w:ascii="Arial" w:hAnsi="Arial" w:cs="Arial"/>
              </w:rPr>
            </w:pPr>
          </w:p>
        </w:tc>
      </w:tr>
      <w:tr w:rsidR="0004098F" w:rsidRPr="000B0319" w:rsidTr="00425E78">
        <w:tc>
          <w:tcPr>
            <w:tcW w:w="1818" w:type="dxa"/>
          </w:tcPr>
          <w:p w:rsidR="0004098F" w:rsidRPr="000B0319" w:rsidRDefault="0004098F" w:rsidP="00425E78">
            <w:pPr>
              <w:rPr>
                <w:rFonts w:ascii="Arial" w:hAnsi="Arial" w:cs="Arial"/>
              </w:rPr>
            </w:pPr>
            <w:r w:rsidRPr="000B0319">
              <w:rPr>
                <w:rFonts w:ascii="Arial" w:hAnsi="Arial" w:cs="Arial"/>
              </w:rPr>
              <w:t>8 am – 1 pm</w:t>
            </w:r>
          </w:p>
        </w:tc>
        <w:tc>
          <w:tcPr>
            <w:tcW w:w="4140" w:type="dxa"/>
          </w:tcPr>
          <w:p w:rsidR="0004098F" w:rsidRPr="000B0319" w:rsidRDefault="0004098F" w:rsidP="00425E78">
            <w:pPr>
              <w:rPr>
                <w:rFonts w:ascii="Arial" w:hAnsi="Arial" w:cs="Arial"/>
              </w:rPr>
            </w:pPr>
            <w:r w:rsidRPr="000B0319">
              <w:rPr>
                <w:rFonts w:ascii="Arial" w:hAnsi="Arial" w:cs="Arial"/>
              </w:rPr>
              <w:t>Blueprinting Process and Damage Discovery (BLU01)</w:t>
            </w:r>
          </w:p>
        </w:tc>
        <w:tc>
          <w:tcPr>
            <w:tcW w:w="2610" w:type="dxa"/>
          </w:tcPr>
          <w:p w:rsidR="0004098F" w:rsidRPr="000B0319" w:rsidRDefault="0004098F" w:rsidP="00425E78">
            <w:pPr>
              <w:rPr>
                <w:rFonts w:ascii="Arial" w:hAnsi="Arial" w:cs="Arial"/>
              </w:rPr>
            </w:pPr>
            <w:r w:rsidRPr="000B0319">
              <w:rPr>
                <w:rFonts w:ascii="Arial" w:hAnsi="Arial" w:cs="Arial"/>
              </w:rPr>
              <w:t>Shawn Collins</w:t>
            </w:r>
          </w:p>
        </w:tc>
      </w:tr>
      <w:tr w:rsidR="0004098F" w:rsidRPr="000B0319" w:rsidTr="00425E78">
        <w:tc>
          <w:tcPr>
            <w:tcW w:w="1818" w:type="dxa"/>
          </w:tcPr>
          <w:p w:rsidR="0004098F" w:rsidRPr="000B0319" w:rsidRDefault="0004098F" w:rsidP="00425E78">
            <w:pPr>
              <w:rPr>
                <w:rFonts w:ascii="Arial" w:hAnsi="Arial" w:cs="Arial"/>
              </w:rPr>
            </w:pPr>
            <w:r w:rsidRPr="000B0319">
              <w:rPr>
                <w:rFonts w:ascii="Arial" w:hAnsi="Arial" w:cs="Arial"/>
              </w:rPr>
              <w:t xml:space="preserve">1 – 5 pm   </w:t>
            </w:r>
          </w:p>
        </w:tc>
        <w:tc>
          <w:tcPr>
            <w:tcW w:w="4140" w:type="dxa"/>
          </w:tcPr>
          <w:p w:rsidR="0004098F" w:rsidRPr="000B0319" w:rsidRDefault="0004098F" w:rsidP="00425E78">
            <w:pPr>
              <w:rPr>
                <w:rFonts w:ascii="Arial" w:hAnsi="Arial" w:cs="Arial"/>
              </w:rPr>
            </w:pPr>
            <w:r w:rsidRPr="000B0319">
              <w:rPr>
                <w:rFonts w:ascii="Arial" w:hAnsi="Arial" w:cs="Arial"/>
              </w:rPr>
              <w:t xml:space="preserve">Hazardous Materials, Personal Safety, and Refinish Safety (WKR01) </w:t>
            </w:r>
          </w:p>
        </w:tc>
        <w:tc>
          <w:tcPr>
            <w:tcW w:w="2610" w:type="dxa"/>
          </w:tcPr>
          <w:p w:rsidR="0004098F" w:rsidRPr="000B0319" w:rsidRDefault="0004098F" w:rsidP="00425E78">
            <w:pPr>
              <w:rPr>
                <w:rFonts w:ascii="Arial" w:hAnsi="Arial" w:cs="Arial"/>
              </w:rPr>
            </w:pPr>
            <w:r w:rsidRPr="000B0319">
              <w:rPr>
                <w:rFonts w:ascii="Arial" w:hAnsi="Arial" w:cs="Arial"/>
              </w:rPr>
              <w:t>Jim Compton</w:t>
            </w:r>
          </w:p>
        </w:tc>
      </w:tr>
    </w:tbl>
    <w:p w:rsidR="0004098F" w:rsidRPr="000B0319" w:rsidRDefault="0004098F" w:rsidP="0004098F">
      <w:pPr>
        <w:rPr>
          <w:rFonts w:ascii="Arial" w:hAnsi="Arial" w:cs="Arial"/>
        </w:rPr>
      </w:pPr>
    </w:p>
    <w:p w:rsidR="0004098F" w:rsidRPr="000B0319" w:rsidRDefault="0004098F" w:rsidP="0004098F">
      <w:pPr>
        <w:rPr>
          <w:rFonts w:ascii="Arial" w:hAnsi="Arial" w:cs="Arial"/>
        </w:rPr>
      </w:pPr>
      <w:r w:rsidRPr="000B0319">
        <w:rPr>
          <w:rFonts w:ascii="Arial" w:hAnsi="Arial" w:cs="Arial"/>
        </w:rPr>
        <w:t>Friday, August 12</w:t>
      </w:r>
    </w:p>
    <w:tbl>
      <w:tblPr>
        <w:tblStyle w:val="TableGrid"/>
        <w:tblW w:w="0" w:type="auto"/>
        <w:tblLook w:val="04A0" w:firstRow="1" w:lastRow="0" w:firstColumn="1" w:lastColumn="0" w:noHBand="0" w:noVBand="1"/>
      </w:tblPr>
      <w:tblGrid>
        <w:gridCol w:w="1818"/>
        <w:gridCol w:w="4140"/>
        <w:gridCol w:w="2610"/>
      </w:tblGrid>
      <w:tr w:rsidR="0004098F" w:rsidRPr="000B0319" w:rsidTr="00425E78">
        <w:tc>
          <w:tcPr>
            <w:tcW w:w="1818" w:type="dxa"/>
          </w:tcPr>
          <w:p w:rsidR="0004098F" w:rsidRPr="000B0319" w:rsidRDefault="0004098F" w:rsidP="00425E78">
            <w:pPr>
              <w:rPr>
                <w:rFonts w:ascii="Arial" w:hAnsi="Arial" w:cs="Arial"/>
              </w:rPr>
            </w:pPr>
            <w:r w:rsidRPr="000B0319">
              <w:rPr>
                <w:rFonts w:ascii="Arial" w:hAnsi="Arial" w:cs="Arial"/>
              </w:rPr>
              <w:t>Time</w:t>
            </w:r>
          </w:p>
        </w:tc>
        <w:tc>
          <w:tcPr>
            <w:tcW w:w="4140" w:type="dxa"/>
          </w:tcPr>
          <w:p w:rsidR="0004098F" w:rsidRPr="000B0319" w:rsidRDefault="0004098F" w:rsidP="00425E78">
            <w:pPr>
              <w:rPr>
                <w:rFonts w:ascii="Arial" w:hAnsi="Arial" w:cs="Arial"/>
              </w:rPr>
            </w:pPr>
            <w:r w:rsidRPr="000B0319">
              <w:rPr>
                <w:rFonts w:ascii="Arial" w:hAnsi="Arial" w:cs="Arial"/>
              </w:rPr>
              <w:t>Course</w:t>
            </w:r>
          </w:p>
        </w:tc>
        <w:tc>
          <w:tcPr>
            <w:tcW w:w="2610" w:type="dxa"/>
          </w:tcPr>
          <w:p w:rsidR="0004098F" w:rsidRPr="000B0319" w:rsidRDefault="0004098F" w:rsidP="00425E78">
            <w:pPr>
              <w:rPr>
                <w:rFonts w:ascii="Arial" w:hAnsi="Arial" w:cs="Arial"/>
              </w:rPr>
            </w:pPr>
            <w:r w:rsidRPr="000B0319">
              <w:rPr>
                <w:rFonts w:ascii="Arial" w:hAnsi="Arial" w:cs="Arial"/>
              </w:rPr>
              <w:t xml:space="preserve">Instructor </w:t>
            </w:r>
          </w:p>
        </w:tc>
      </w:tr>
      <w:tr w:rsidR="0004098F" w:rsidRPr="000B0319" w:rsidTr="00425E78">
        <w:tc>
          <w:tcPr>
            <w:tcW w:w="1818" w:type="dxa"/>
          </w:tcPr>
          <w:p w:rsidR="0004098F" w:rsidRPr="000B0319" w:rsidRDefault="0004098F" w:rsidP="00425E78">
            <w:pPr>
              <w:rPr>
                <w:rFonts w:ascii="Arial" w:hAnsi="Arial" w:cs="Arial"/>
              </w:rPr>
            </w:pPr>
            <w:r w:rsidRPr="000B0319">
              <w:rPr>
                <w:rFonts w:ascii="Arial" w:hAnsi="Arial" w:cs="Arial"/>
              </w:rPr>
              <w:t xml:space="preserve">8 am – 12 pm  </w:t>
            </w:r>
          </w:p>
        </w:tc>
        <w:tc>
          <w:tcPr>
            <w:tcW w:w="4140" w:type="dxa"/>
          </w:tcPr>
          <w:p w:rsidR="0004098F" w:rsidRPr="000B0319" w:rsidRDefault="0004098F" w:rsidP="00425E78">
            <w:pPr>
              <w:rPr>
                <w:rFonts w:ascii="Arial" w:hAnsi="Arial" w:cs="Arial"/>
              </w:rPr>
            </w:pPr>
            <w:r w:rsidRPr="000B0319">
              <w:rPr>
                <w:rFonts w:ascii="Arial" w:hAnsi="Arial" w:cs="Arial"/>
              </w:rPr>
              <w:t>Understanding the Cycle Time Process (GE001L01)</w:t>
            </w:r>
          </w:p>
        </w:tc>
        <w:tc>
          <w:tcPr>
            <w:tcW w:w="2610" w:type="dxa"/>
          </w:tcPr>
          <w:p w:rsidR="0004098F" w:rsidRPr="000B0319" w:rsidRDefault="0004098F" w:rsidP="00425E78">
            <w:pPr>
              <w:rPr>
                <w:rFonts w:ascii="Arial" w:hAnsi="Arial" w:cs="Arial"/>
              </w:rPr>
            </w:pPr>
            <w:r w:rsidRPr="000B0319">
              <w:rPr>
                <w:rFonts w:ascii="Arial" w:hAnsi="Arial" w:cs="Arial"/>
              </w:rPr>
              <w:t>Jim Compton</w:t>
            </w:r>
          </w:p>
          <w:p w:rsidR="0004098F" w:rsidRPr="000B0319" w:rsidRDefault="0004098F" w:rsidP="00425E78">
            <w:pPr>
              <w:rPr>
                <w:rFonts w:ascii="Arial" w:hAnsi="Arial" w:cs="Arial"/>
              </w:rPr>
            </w:pPr>
          </w:p>
        </w:tc>
      </w:tr>
      <w:tr w:rsidR="0004098F" w:rsidRPr="000B0319" w:rsidTr="00425E78">
        <w:tc>
          <w:tcPr>
            <w:tcW w:w="1818" w:type="dxa"/>
          </w:tcPr>
          <w:p w:rsidR="0004098F" w:rsidRPr="000B0319" w:rsidRDefault="0004098F" w:rsidP="00425E78">
            <w:pPr>
              <w:rPr>
                <w:rFonts w:ascii="Arial" w:hAnsi="Arial" w:cs="Arial"/>
              </w:rPr>
            </w:pPr>
            <w:r w:rsidRPr="000B0319">
              <w:rPr>
                <w:rFonts w:ascii="Arial" w:hAnsi="Arial" w:cs="Arial"/>
              </w:rPr>
              <w:t xml:space="preserve">10 am – 3 pm  </w:t>
            </w:r>
          </w:p>
        </w:tc>
        <w:tc>
          <w:tcPr>
            <w:tcW w:w="4140" w:type="dxa"/>
          </w:tcPr>
          <w:p w:rsidR="0004098F" w:rsidRPr="000B0319" w:rsidRDefault="0004098F" w:rsidP="00425E78">
            <w:pPr>
              <w:rPr>
                <w:rFonts w:ascii="Arial" w:hAnsi="Arial" w:cs="Arial"/>
              </w:rPr>
            </w:pPr>
            <w:r w:rsidRPr="000B0319">
              <w:rPr>
                <w:rFonts w:ascii="Arial" w:hAnsi="Arial" w:cs="Arial"/>
              </w:rPr>
              <w:t>Rivet Bonding Hands-On Skills Development (RVT01)</w:t>
            </w:r>
          </w:p>
        </w:tc>
        <w:tc>
          <w:tcPr>
            <w:tcW w:w="2610" w:type="dxa"/>
          </w:tcPr>
          <w:p w:rsidR="0004098F" w:rsidRPr="000B0319" w:rsidRDefault="0004098F" w:rsidP="00425E78">
            <w:pPr>
              <w:rPr>
                <w:rFonts w:ascii="Arial" w:hAnsi="Arial" w:cs="Arial"/>
              </w:rPr>
            </w:pPr>
            <w:r w:rsidRPr="000B0319">
              <w:rPr>
                <w:rFonts w:ascii="Arial" w:hAnsi="Arial" w:cs="Arial"/>
              </w:rPr>
              <w:t>Toby Chess</w:t>
            </w:r>
          </w:p>
        </w:tc>
      </w:tr>
      <w:tr w:rsidR="0004098F" w:rsidRPr="000B0319" w:rsidTr="00425E78">
        <w:tc>
          <w:tcPr>
            <w:tcW w:w="1818" w:type="dxa"/>
          </w:tcPr>
          <w:p w:rsidR="0004098F" w:rsidRPr="000B0319" w:rsidRDefault="0004098F" w:rsidP="00425E78">
            <w:pPr>
              <w:rPr>
                <w:rFonts w:ascii="Arial" w:hAnsi="Arial" w:cs="Arial"/>
              </w:rPr>
            </w:pPr>
            <w:r w:rsidRPr="000B0319">
              <w:rPr>
                <w:rFonts w:ascii="Arial" w:hAnsi="Arial" w:cs="Arial"/>
              </w:rPr>
              <w:t xml:space="preserve">1 – 5 pm </w:t>
            </w:r>
          </w:p>
        </w:tc>
        <w:tc>
          <w:tcPr>
            <w:tcW w:w="4140" w:type="dxa"/>
          </w:tcPr>
          <w:p w:rsidR="0004098F" w:rsidRPr="000B0319" w:rsidRDefault="0004098F" w:rsidP="00425E78">
            <w:pPr>
              <w:rPr>
                <w:rFonts w:ascii="Arial" w:hAnsi="Arial" w:cs="Arial"/>
              </w:rPr>
            </w:pPr>
            <w:r w:rsidRPr="000B0319">
              <w:rPr>
                <w:rFonts w:ascii="Arial" w:hAnsi="Arial" w:cs="Arial"/>
              </w:rPr>
              <w:t>Vehicle Technology and Trends 2016 (NEW16)</w:t>
            </w:r>
          </w:p>
        </w:tc>
        <w:tc>
          <w:tcPr>
            <w:tcW w:w="2610" w:type="dxa"/>
          </w:tcPr>
          <w:p w:rsidR="0004098F" w:rsidRPr="000B0319" w:rsidRDefault="0004098F" w:rsidP="00425E78">
            <w:pPr>
              <w:rPr>
                <w:rFonts w:ascii="Arial" w:hAnsi="Arial" w:cs="Arial"/>
                <w:b/>
              </w:rPr>
            </w:pPr>
            <w:proofErr w:type="spellStart"/>
            <w:r w:rsidRPr="000B0319">
              <w:rPr>
                <w:rFonts w:ascii="Arial" w:hAnsi="Arial" w:cs="Arial"/>
              </w:rPr>
              <w:t>Graci</w:t>
            </w:r>
            <w:proofErr w:type="spellEnd"/>
            <w:r w:rsidRPr="000B0319">
              <w:rPr>
                <w:rFonts w:ascii="Arial" w:hAnsi="Arial" w:cs="Arial"/>
              </w:rPr>
              <w:t xml:space="preserve"> Gallegos Smith</w:t>
            </w:r>
          </w:p>
        </w:tc>
      </w:tr>
    </w:tbl>
    <w:p w:rsidR="0004098F" w:rsidRPr="000B0319" w:rsidRDefault="0004098F" w:rsidP="0004098F">
      <w:pPr>
        <w:rPr>
          <w:rFonts w:ascii="Arial" w:hAnsi="Arial" w:cs="Arial"/>
        </w:rPr>
      </w:pPr>
    </w:p>
    <w:p w:rsidR="0004098F" w:rsidRPr="000B0319" w:rsidRDefault="0004098F" w:rsidP="0004098F">
      <w:pPr>
        <w:rPr>
          <w:rFonts w:ascii="Arial" w:hAnsi="Arial" w:cs="Arial"/>
        </w:rPr>
      </w:pPr>
    </w:p>
    <w:p w:rsidR="0004098F" w:rsidRPr="000B0319" w:rsidRDefault="0004098F" w:rsidP="0004098F">
      <w:pPr>
        <w:rPr>
          <w:rFonts w:ascii="Arial" w:hAnsi="Arial" w:cs="Arial"/>
          <w:b/>
        </w:rPr>
      </w:pPr>
      <w:r w:rsidRPr="000B0319">
        <w:rPr>
          <w:rFonts w:ascii="Arial" w:hAnsi="Arial" w:cs="Arial"/>
          <w:b/>
        </w:rPr>
        <w:t>I-CAR Industry Experts at NACE</w:t>
      </w:r>
    </w:p>
    <w:p w:rsidR="0004098F" w:rsidRPr="000B0319" w:rsidRDefault="0004098F" w:rsidP="0004098F">
      <w:pPr>
        <w:rPr>
          <w:rFonts w:ascii="Arial" w:hAnsi="Arial" w:cs="Arial"/>
        </w:rPr>
      </w:pPr>
      <w:r w:rsidRPr="000B0319">
        <w:rPr>
          <w:rFonts w:ascii="Arial" w:hAnsi="Arial" w:cs="Arial"/>
        </w:rPr>
        <w:t>Stop by the I-CAR booth #679 to learn about the latest developments at I-CAR and solutions that can help improve your bottom line.</w:t>
      </w:r>
    </w:p>
    <w:p w:rsidR="0004098F" w:rsidRPr="000B0319" w:rsidRDefault="0004098F" w:rsidP="0004098F">
      <w:pPr>
        <w:rPr>
          <w:rFonts w:ascii="Arial" w:hAnsi="Arial" w:cs="Arial"/>
        </w:rPr>
      </w:pPr>
    </w:p>
    <w:p w:rsidR="0004098F" w:rsidRPr="000B0319" w:rsidRDefault="0004098F" w:rsidP="0004098F">
      <w:pPr>
        <w:rPr>
          <w:rFonts w:ascii="Arial" w:hAnsi="Arial" w:cs="Arial"/>
        </w:rPr>
      </w:pPr>
      <w:r w:rsidRPr="000B0319">
        <w:rPr>
          <w:rFonts w:ascii="Arial" w:hAnsi="Arial" w:cs="Arial"/>
        </w:rPr>
        <w:t>For more information on I-CAR’s offerings at NACE</w:t>
      </w:r>
      <w:r w:rsidR="00A56061">
        <w:rPr>
          <w:rFonts w:ascii="Arial" w:hAnsi="Arial" w:cs="Arial"/>
        </w:rPr>
        <w:t>,</w:t>
      </w:r>
      <w:r w:rsidRPr="000B0319">
        <w:rPr>
          <w:rFonts w:ascii="Arial" w:hAnsi="Arial" w:cs="Arial"/>
        </w:rPr>
        <w:t xml:space="preserve"> visit </w:t>
      </w:r>
      <w:hyperlink r:id="rId10" w:history="1">
        <w:r w:rsidRPr="000B0319">
          <w:rPr>
            <w:rStyle w:val="Hyperlink"/>
            <w:rFonts w:ascii="Arial" w:hAnsi="Arial" w:cs="Arial"/>
          </w:rPr>
          <w:t>I-CAR.com/NACE</w:t>
        </w:r>
      </w:hyperlink>
      <w:r w:rsidRPr="000B0319">
        <w:rPr>
          <w:rFonts w:ascii="Arial" w:hAnsi="Arial" w:cs="Arial"/>
        </w:rPr>
        <w:t>.</w:t>
      </w:r>
    </w:p>
    <w:p w:rsidR="006505A8" w:rsidRPr="00E46354" w:rsidRDefault="006505A8" w:rsidP="0004098F">
      <w:pPr>
        <w:widowControl w:val="0"/>
        <w:autoSpaceDE w:val="0"/>
        <w:autoSpaceDN w:val="0"/>
        <w:adjustRightInd w:val="0"/>
        <w:spacing w:after="200"/>
        <w:rPr>
          <w:rFonts w:ascii="Arial" w:hAnsi="Arial" w:cs="Arial"/>
        </w:rPr>
      </w:pPr>
    </w:p>
    <w:p w:rsidR="00BD1C92" w:rsidRPr="00CA3E3F" w:rsidRDefault="009D1761" w:rsidP="001A7FAD">
      <w:pPr>
        <w:ind w:left="-270"/>
        <w:jc w:val="center"/>
        <w:rPr>
          <w:rFonts w:ascii="Arial" w:hAnsi="Arial" w:cs="Arial"/>
          <w:i/>
          <w:iCs/>
          <w:sz w:val="20"/>
          <w:szCs w:val="20"/>
        </w:rPr>
      </w:pPr>
      <w:r w:rsidRPr="00CA3E3F">
        <w:rPr>
          <w:rFonts w:ascii="Arial" w:hAnsi="Arial" w:cs="Arial"/>
          <w:i/>
          <w:iCs/>
          <w:sz w:val="20"/>
          <w:szCs w:val="20"/>
        </w:rPr>
        <w:t>###</w:t>
      </w:r>
      <w:r w:rsidR="008036EF">
        <w:rPr>
          <w:rFonts w:ascii="Arial" w:hAnsi="Arial" w:cs="Arial"/>
          <w:i/>
          <w:iCs/>
          <w:sz w:val="20"/>
          <w:szCs w:val="20"/>
        </w:rPr>
        <w:softHyphen/>
      </w:r>
      <w:r w:rsidR="008036EF">
        <w:rPr>
          <w:rFonts w:ascii="Arial" w:hAnsi="Arial" w:cs="Arial"/>
          <w:i/>
          <w:iCs/>
          <w:sz w:val="20"/>
          <w:szCs w:val="20"/>
        </w:rPr>
        <w:softHyphen/>
      </w:r>
      <w:r w:rsidR="008036EF">
        <w:rPr>
          <w:rFonts w:ascii="Arial" w:hAnsi="Arial" w:cs="Arial"/>
          <w:i/>
          <w:iCs/>
          <w:sz w:val="20"/>
          <w:szCs w:val="20"/>
        </w:rPr>
        <w:softHyphen/>
      </w:r>
    </w:p>
    <w:p w:rsidR="00E46354" w:rsidRPr="00E46354" w:rsidRDefault="00E46354" w:rsidP="004A20A7">
      <w:pPr>
        <w:rPr>
          <w:rFonts w:ascii="Arial" w:hAnsi="Arial" w:cs="Arial"/>
          <w:i/>
          <w:sz w:val="20"/>
          <w:szCs w:val="20"/>
        </w:rPr>
      </w:pPr>
      <w:r w:rsidRPr="00E46354">
        <w:rPr>
          <w:rFonts w:ascii="Arial" w:hAnsi="Arial" w:cs="Arial"/>
          <w:i/>
          <w:sz w:val="20"/>
          <w:szCs w:val="20"/>
        </w:rPr>
        <w:t> </w:t>
      </w:r>
    </w:p>
    <w:p w:rsidR="00275B19" w:rsidRPr="00D801A6" w:rsidRDefault="00E46354" w:rsidP="00D801A6">
      <w:pPr>
        <w:ind w:left="-270"/>
        <w:jc w:val="center"/>
        <w:rPr>
          <w:rFonts w:ascii="Arial" w:hAnsi="Arial" w:cs="Arial"/>
          <w:i/>
          <w:sz w:val="20"/>
          <w:szCs w:val="20"/>
        </w:rPr>
      </w:pPr>
      <w:r w:rsidRPr="00E46354">
        <w:rPr>
          <w:rFonts w:ascii="Arial" w:hAnsi="Arial" w:cs="Arial"/>
          <w:i/>
          <w:sz w:val="20"/>
          <w:szCs w:val="20"/>
        </w:rPr>
        <w:t xml:space="preserve">Founded in 1979, I-CAR is a not-for-profit education, knowledge and solutions organization designed to support the evolving needs of </w:t>
      </w:r>
      <w:r w:rsidR="00984AFE">
        <w:rPr>
          <w:rFonts w:ascii="Arial" w:hAnsi="Arial" w:cs="Arial"/>
          <w:i/>
          <w:sz w:val="20"/>
          <w:szCs w:val="20"/>
        </w:rPr>
        <w:t xml:space="preserve">the </w:t>
      </w:r>
      <w:bookmarkStart w:id="0" w:name="_GoBack"/>
      <w:bookmarkEnd w:id="0"/>
      <w:r w:rsidRPr="00E46354">
        <w:rPr>
          <w:rFonts w:ascii="Arial" w:hAnsi="Arial" w:cs="Arial"/>
          <w:i/>
          <w:sz w:val="20"/>
          <w:szCs w:val="20"/>
        </w:rPr>
        <w:t>Collision Repair Inter-Industry. I-CAR is focused on improving the quality</w:t>
      </w:r>
      <w:r w:rsidR="00984AFE">
        <w:rPr>
          <w:rFonts w:ascii="Arial" w:hAnsi="Arial" w:cs="Arial"/>
          <w:i/>
          <w:sz w:val="20"/>
          <w:szCs w:val="20"/>
        </w:rPr>
        <w:t xml:space="preserve">, safety and efficiency of auto </w:t>
      </w:r>
      <w:r w:rsidRPr="00E46354">
        <w:rPr>
          <w:rFonts w:ascii="Arial" w:hAnsi="Arial" w:cs="Arial"/>
          <w:i/>
          <w:sz w:val="20"/>
          <w:szCs w:val="20"/>
        </w:rPr>
        <w:t>collision repair for the ultimate benefit of the consumer.</w:t>
      </w:r>
    </w:p>
    <w:sectPr w:rsidR="00275B19" w:rsidRPr="00D801A6" w:rsidSect="00B110FA">
      <w:headerReference w:type="even" r:id="rId11"/>
      <w:headerReference w:type="default" r:id="rId12"/>
      <w:footerReference w:type="default" r:id="rId13"/>
      <w:headerReference w:type="first" r:id="rId14"/>
      <w:pgSz w:w="12240" w:h="15840"/>
      <w:pgMar w:top="864" w:right="1080" w:bottom="504" w:left="1080" w:header="720" w:footer="14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4C4" w:rsidRDefault="007224C4" w:rsidP="00C73CCC">
      <w:r>
        <w:separator/>
      </w:r>
    </w:p>
  </w:endnote>
  <w:endnote w:type="continuationSeparator" w:id="0">
    <w:p w:rsidR="007224C4" w:rsidRDefault="007224C4" w:rsidP="00C7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Times-Roman">
    <w:altName w:val="Times New Roman"/>
    <w:charset w:val="00"/>
    <w:family w:val="roman"/>
    <w:pitch w:val="default"/>
  </w:font>
  <w:font w:name="Arial">
    <w:panose1 w:val="020B0604020202020204"/>
    <w:charset w:val="00"/>
    <w:family w:val="auto"/>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726C8" w:rsidRPr="0001609F" w:rsidRDefault="00D726C8" w:rsidP="00643266">
    <w:pPr>
      <w:spacing w:line="240" w:lineRule="exact"/>
      <w:jc w:val="center"/>
      <w:rPr>
        <w:rFonts w:ascii="Arial" w:hAnsi="Arial" w:cs="Arial"/>
        <w:b/>
        <w:color w:val="7F7F7F" w:themeColor="text1" w:themeTint="80"/>
        <w:sz w:val="13"/>
        <w:szCs w:val="13"/>
      </w:rPr>
    </w:pPr>
    <w:r w:rsidRPr="0001609F">
      <w:rPr>
        <w:rFonts w:ascii="Arial" w:hAnsi="Arial" w:cs="Arial"/>
        <w:b/>
        <w:color w:val="7F7F7F" w:themeColor="text1" w:themeTint="80"/>
        <w:sz w:val="13"/>
        <w:szCs w:val="13"/>
      </w:rPr>
      <w:t>___________________________________________________________________________________________________________________________________________</w:t>
    </w:r>
  </w:p>
  <w:p w:rsidR="00D726C8" w:rsidRPr="0001609F" w:rsidRDefault="00D726C8" w:rsidP="0001609F">
    <w:pPr>
      <w:jc w:val="center"/>
      <w:rPr>
        <w:rFonts w:ascii="Arial" w:hAnsi="Arial" w:cs="Arial"/>
        <w:color w:val="7F7F7F" w:themeColor="text1" w:themeTint="80"/>
        <w:sz w:val="16"/>
        <w:szCs w:val="16"/>
      </w:rPr>
    </w:pPr>
    <w:r w:rsidRPr="0001609F">
      <w:rPr>
        <w:rFonts w:ascii="Arial" w:hAnsi="Arial" w:cs="Arial"/>
        <w:b/>
        <w:color w:val="7F7F7F" w:themeColor="text1" w:themeTint="80"/>
        <w:sz w:val="16"/>
        <w:szCs w:val="16"/>
      </w:rPr>
      <w:t>CONTACT:</w:t>
    </w:r>
    <w:r w:rsidRPr="0001609F">
      <w:rPr>
        <w:rFonts w:ascii="Arial" w:hAnsi="Arial" w:cs="Arial"/>
        <w:color w:val="7F7F7F" w:themeColor="text1" w:themeTint="80"/>
        <w:sz w:val="16"/>
        <w:szCs w:val="16"/>
      </w:rPr>
      <w:t xml:space="preserve"> </w:t>
    </w:r>
    <w:r>
      <w:rPr>
        <w:rFonts w:ascii="Arial" w:hAnsi="Arial" w:cs="Arial"/>
        <w:color w:val="7F7F7F" w:themeColor="text1" w:themeTint="80"/>
        <w:sz w:val="16"/>
        <w:szCs w:val="16"/>
      </w:rPr>
      <w:t xml:space="preserve">Stacey Wesselink, Media Manager, </w:t>
    </w:r>
    <w:r w:rsidRPr="009847B6">
      <w:rPr>
        <w:rFonts w:ascii="Arial" w:hAnsi="Arial" w:cs="Arial"/>
        <w:color w:val="7F7F7F" w:themeColor="text1" w:themeTint="80"/>
        <w:sz w:val="16"/>
        <w:szCs w:val="16"/>
      </w:rPr>
      <w:t>(847) 463-5293 </w:t>
    </w:r>
  </w:p>
  <w:p w:rsidR="00D726C8" w:rsidRDefault="00D726C8" w:rsidP="0001609F">
    <w:pPr>
      <w:pStyle w:val="Footer"/>
    </w:pPr>
  </w:p>
  <w:p w:rsidR="00D726C8" w:rsidRDefault="00D726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4C4" w:rsidRDefault="007224C4" w:rsidP="00C73CCC">
      <w:r>
        <w:separator/>
      </w:r>
    </w:p>
  </w:footnote>
  <w:footnote w:type="continuationSeparator" w:id="0">
    <w:p w:rsidR="007224C4" w:rsidRDefault="007224C4" w:rsidP="00C73C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726C8" w:rsidRDefault="009C73F7">
    <w:pPr>
      <w:pStyle w:val="Header"/>
    </w:pPr>
    <w:r>
      <w:rPr>
        <w:noProof/>
      </w:rPr>
      <w:pict w14:anchorId="6BD46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608pt;height:786.95pt;z-index:-251657216;mso-wrap-edited:f;mso-position-horizontal:center;mso-position-horizontal-relative:margin;mso-position-vertical:center;mso-position-vertical-relative:margin" wrapcoords="-26 0 -26 21558 21600 21558 21600 0 -26 0">
          <v:imagedata r:id="rId1" o:title="NewsRelease_Background2"/>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726C8" w:rsidRDefault="009C73F7">
    <w:pPr>
      <w:pStyle w:val="Header"/>
    </w:pPr>
    <w:r>
      <w:rPr>
        <w:noProof/>
      </w:rPr>
      <w:pict w14:anchorId="4F82F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54pt;margin-top:-51.85pt;width:608pt;height:786.95pt;z-index:-251658240;mso-wrap-edited:f;mso-position-horizontal-relative:margin;mso-position-vertical-relative:margin" wrapcoords="-26 0 -26 21558 21600 21558 21600 0 -26 0">
          <v:imagedata r:id="rId1" o:title="NewsRelease_Background2"/>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726C8" w:rsidRDefault="009C73F7">
    <w:pPr>
      <w:pStyle w:val="Header"/>
    </w:pPr>
    <w:r>
      <w:rPr>
        <w:noProof/>
      </w:rPr>
      <w:pict w14:anchorId="6DD2E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3" type="#_x0000_t75" style="position:absolute;margin-left:0;margin-top:0;width:608pt;height:786.95pt;z-index:-251656192;mso-wrap-edited:f;mso-position-horizontal:center;mso-position-horizontal-relative:margin;mso-position-vertical:center;mso-position-vertical-relative:margin" wrapcoords="-26 0 -26 21558 21600 21558 21600 0 -26 0">
          <v:imagedata r:id="rId1" o:title="NewsRelease_Background2"/>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535F1"/>
    <w:multiLevelType w:val="hybridMultilevel"/>
    <w:tmpl w:val="33B87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D6654"/>
    <w:multiLevelType w:val="hybridMultilevel"/>
    <w:tmpl w:val="E00E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33C84"/>
    <w:multiLevelType w:val="hybridMultilevel"/>
    <w:tmpl w:val="40B84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02A06"/>
    <w:multiLevelType w:val="hybridMultilevel"/>
    <w:tmpl w:val="A238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D74D3"/>
    <w:multiLevelType w:val="hybridMultilevel"/>
    <w:tmpl w:val="3D36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30F4E"/>
    <w:multiLevelType w:val="hybridMultilevel"/>
    <w:tmpl w:val="ADEE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B01DF8"/>
    <w:multiLevelType w:val="hybridMultilevel"/>
    <w:tmpl w:val="F33A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994569"/>
    <w:multiLevelType w:val="hybridMultilevel"/>
    <w:tmpl w:val="A2A87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1956D0"/>
    <w:multiLevelType w:val="hybridMultilevel"/>
    <w:tmpl w:val="5F32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BB16EA"/>
    <w:multiLevelType w:val="hybridMultilevel"/>
    <w:tmpl w:val="7FC42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6446EC"/>
    <w:multiLevelType w:val="multilevel"/>
    <w:tmpl w:val="26A8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7C6686"/>
    <w:multiLevelType w:val="hybridMultilevel"/>
    <w:tmpl w:val="0256F7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C017AF"/>
    <w:multiLevelType w:val="hybridMultilevel"/>
    <w:tmpl w:val="9D5A336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7D160894"/>
    <w:multiLevelType w:val="hybridMultilevel"/>
    <w:tmpl w:val="AD86897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0"/>
  </w:num>
  <w:num w:numId="2">
    <w:abstractNumId w:val="2"/>
  </w:num>
  <w:num w:numId="3">
    <w:abstractNumId w:val="6"/>
  </w:num>
  <w:num w:numId="4">
    <w:abstractNumId w:val="9"/>
  </w:num>
  <w:num w:numId="5">
    <w:abstractNumId w:val="1"/>
  </w:num>
  <w:num w:numId="6">
    <w:abstractNumId w:val="5"/>
  </w:num>
  <w:num w:numId="7">
    <w:abstractNumId w:val="4"/>
  </w:num>
  <w:num w:numId="8">
    <w:abstractNumId w:val="7"/>
  </w:num>
  <w:num w:numId="9">
    <w:abstractNumId w:val="3"/>
  </w:num>
  <w:num w:numId="10">
    <w:abstractNumId w:val="8"/>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56"/>
    <w:rsid w:val="000063AF"/>
    <w:rsid w:val="00007078"/>
    <w:rsid w:val="00007D33"/>
    <w:rsid w:val="000109B4"/>
    <w:rsid w:val="0001609F"/>
    <w:rsid w:val="000257A9"/>
    <w:rsid w:val="0004098F"/>
    <w:rsid w:val="0004314B"/>
    <w:rsid w:val="00044BB1"/>
    <w:rsid w:val="00052B9E"/>
    <w:rsid w:val="00053B4D"/>
    <w:rsid w:val="00055794"/>
    <w:rsid w:val="00056218"/>
    <w:rsid w:val="0006404C"/>
    <w:rsid w:val="000673BD"/>
    <w:rsid w:val="00073FA5"/>
    <w:rsid w:val="000749BD"/>
    <w:rsid w:val="000753F2"/>
    <w:rsid w:val="00076D0C"/>
    <w:rsid w:val="000903EC"/>
    <w:rsid w:val="00096409"/>
    <w:rsid w:val="000A37CC"/>
    <w:rsid w:val="000A5863"/>
    <w:rsid w:val="000A5D6C"/>
    <w:rsid w:val="000A6925"/>
    <w:rsid w:val="000B1B9D"/>
    <w:rsid w:val="000B2D01"/>
    <w:rsid w:val="000B2E4B"/>
    <w:rsid w:val="000C7EA6"/>
    <w:rsid w:val="000E7187"/>
    <w:rsid w:val="000F1015"/>
    <w:rsid w:val="00104C3C"/>
    <w:rsid w:val="00106509"/>
    <w:rsid w:val="001065EA"/>
    <w:rsid w:val="001126BF"/>
    <w:rsid w:val="001203B1"/>
    <w:rsid w:val="001208DC"/>
    <w:rsid w:val="00125D1C"/>
    <w:rsid w:val="001272A0"/>
    <w:rsid w:val="00131454"/>
    <w:rsid w:val="00132D0D"/>
    <w:rsid w:val="00142797"/>
    <w:rsid w:val="001427F8"/>
    <w:rsid w:val="00152B89"/>
    <w:rsid w:val="0015413E"/>
    <w:rsid w:val="0016623A"/>
    <w:rsid w:val="00171E9F"/>
    <w:rsid w:val="00172056"/>
    <w:rsid w:val="001725C7"/>
    <w:rsid w:val="0017512C"/>
    <w:rsid w:val="00180D20"/>
    <w:rsid w:val="00192F6B"/>
    <w:rsid w:val="00194C9B"/>
    <w:rsid w:val="00197123"/>
    <w:rsid w:val="001A052E"/>
    <w:rsid w:val="001A1F8A"/>
    <w:rsid w:val="001A691E"/>
    <w:rsid w:val="001A7E6D"/>
    <w:rsid w:val="001A7FAD"/>
    <w:rsid w:val="001B136D"/>
    <w:rsid w:val="001B2AA8"/>
    <w:rsid w:val="001B40AE"/>
    <w:rsid w:val="001C286E"/>
    <w:rsid w:val="001C5774"/>
    <w:rsid w:val="001D2DC7"/>
    <w:rsid w:val="001E15C0"/>
    <w:rsid w:val="001E4119"/>
    <w:rsid w:val="001E6859"/>
    <w:rsid w:val="001E7274"/>
    <w:rsid w:val="00201EFF"/>
    <w:rsid w:val="00204C21"/>
    <w:rsid w:val="00206E79"/>
    <w:rsid w:val="00210F7D"/>
    <w:rsid w:val="00217458"/>
    <w:rsid w:val="00220AB7"/>
    <w:rsid w:val="002234F3"/>
    <w:rsid w:val="002313CB"/>
    <w:rsid w:val="00240EBB"/>
    <w:rsid w:val="00246B2C"/>
    <w:rsid w:val="002533D1"/>
    <w:rsid w:val="00253E80"/>
    <w:rsid w:val="0025615D"/>
    <w:rsid w:val="00262380"/>
    <w:rsid w:val="00267D38"/>
    <w:rsid w:val="002752EC"/>
    <w:rsid w:val="00275B19"/>
    <w:rsid w:val="002835A5"/>
    <w:rsid w:val="00284426"/>
    <w:rsid w:val="00293BAE"/>
    <w:rsid w:val="00294DC9"/>
    <w:rsid w:val="002A1A3B"/>
    <w:rsid w:val="002A4D79"/>
    <w:rsid w:val="002A6141"/>
    <w:rsid w:val="002B0677"/>
    <w:rsid w:val="002B1868"/>
    <w:rsid w:val="002B5609"/>
    <w:rsid w:val="002C18B6"/>
    <w:rsid w:val="002C2C92"/>
    <w:rsid w:val="002D084B"/>
    <w:rsid w:val="002E22D3"/>
    <w:rsid w:val="002E35DD"/>
    <w:rsid w:val="002E3CE7"/>
    <w:rsid w:val="002E79EF"/>
    <w:rsid w:val="002F4290"/>
    <w:rsid w:val="002F7E63"/>
    <w:rsid w:val="0030247C"/>
    <w:rsid w:val="00303EB8"/>
    <w:rsid w:val="00305C8A"/>
    <w:rsid w:val="0032100C"/>
    <w:rsid w:val="00323617"/>
    <w:rsid w:val="00331DB6"/>
    <w:rsid w:val="00333107"/>
    <w:rsid w:val="00335A26"/>
    <w:rsid w:val="00335B5E"/>
    <w:rsid w:val="00335F15"/>
    <w:rsid w:val="003368B4"/>
    <w:rsid w:val="003371E0"/>
    <w:rsid w:val="00341E44"/>
    <w:rsid w:val="00342C51"/>
    <w:rsid w:val="00343390"/>
    <w:rsid w:val="00344506"/>
    <w:rsid w:val="00357E2F"/>
    <w:rsid w:val="00362A5A"/>
    <w:rsid w:val="00365D3F"/>
    <w:rsid w:val="00372FF4"/>
    <w:rsid w:val="00375118"/>
    <w:rsid w:val="00376F2C"/>
    <w:rsid w:val="00380FE0"/>
    <w:rsid w:val="003870C6"/>
    <w:rsid w:val="003925F9"/>
    <w:rsid w:val="00393CAD"/>
    <w:rsid w:val="003A0390"/>
    <w:rsid w:val="003A242C"/>
    <w:rsid w:val="003B3C6E"/>
    <w:rsid w:val="003C006F"/>
    <w:rsid w:val="003C45B9"/>
    <w:rsid w:val="003C4A5E"/>
    <w:rsid w:val="003E170E"/>
    <w:rsid w:val="003E18F3"/>
    <w:rsid w:val="003F3324"/>
    <w:rsid w:val="003F47B5"/>
    <w:rsid w:val="004108CE"/>
    <w:rsid w:val="00410907"/>
    <w:rsid w:val="004128B8"/>
    <w:rsid w:val="0041358F"/>
    <w:rsid w:val="00416D06"/>
    <w:rsid w:val="00417BF6"/>
    <w:rsid w:val="00426010"/>
    <w:rsid w:val="00427694"/>
    <w:rsid w:val="0042799E"/>
    <w:rsid w:val="00434C8C"/>
    <w:rsid w:val="0045037E"/>
    <w:rsid w:val="0045302E"/>
    <w:rsid w:val="00454800"/>
    <w:rsid w:val="004559B7"/>
    <w:rsid w:val="004568D0"/>
    <w:rsid w:val="00456CCD"/>
    <w:rsid w:val="00471716"/>
    <w:rsid w:val="0047455F"/>
    <w:rsid w:val="004865F8"/>
    <w:rsid w:val="00493D68"/>
    <w:rsid w:val="004A20A7"/>
    <w:rsid w:val="004A6925"/>
    <w:rsid w:val="004C124F"/>
    <w:rsid w:val="004C45A3"/>
    <w:rsid w:val="004C5CEA"/>
    <w:rsid w:val="004C6C5D"/>
    <w:rsid w:val="004D0709"/>
    <w:rsid w:val="004D76EB"/>
    <w:rsid w:val="004F04A8"/>
    <w:rsid w:val="004F0D64"/>
    <w:rsid w:val="004F7279"/>
    <w:rsid w:val="005026F6"/>
    <w:rsid w:val="00503AE4"/>
    <w:rsid w:val="00505C89"/>
    <w:rsid w:val="005105A6"/>
    <w:rsid w:val="00523082"/>
    <w:rsid w:val="0052681D"/>
    <w:rsid w:val="0054112B"/>
    <w:rsid w:val="00545B96"/>
    <w:rsid w:val="00546B4D"/>
    <w:rsid w:val="00551E67"/>
    <w:rsid w:val="00554E4F"/>
    <w:rsid w:val="00555116"/>
    <w:rsid w:val="00556F79"/>
    <w:rsid w:val="00560F0F"/>
    <w:rsid w:val="005634A8"/>
    <w:rsid w:val="005647E3"/>
    <w:rsid w:val="005665F1"/>
    <w:rsid w:val="00570C5F"/>
    <w:rsid w:val="00571124"/>
    <w:rsid w:val="00572528"/>
    <w:rsid w:val="00574C2C"/>
    <w:rsid w:val="00583E6B"/>
    <w:rsid w:val="005874EF"/>
    <w:rsid w:val="005875A0"/>
    <w:rsid w:val="005904FF"/>
    <w:rsid w:val="00594CB2"/>
    <w:rsid w:val="005A24E3"/>
    <w:rsid w:val="005A33C4"/>
    <w:rsid w:val="005A42A4"/>
    <w:rsid w:val="005B5032"/>
    <w:rsid w:val="005D0A00"/>
    <w:rsid w:val="005D4714"/>
    <w:rsid w:val="005D4DA9"/>
    <w:rsid w:val="005D5758"/>
    <w:rsid w:val="005D66C1"/>
    <w:rsid w:val="005E4CD9"/>
    <w:rsid w:val="005F418B"/>
    <w:rsid w:val="0060515D"/>
    <w:rsid w:val="00605742"/>
    <w:rsid w:val="00607764"/>
    <w:rsid w:val="00610346"/>
    <w:rsid w:val="006158CC"/>
    <w:rsid w:val="006212CC"/>
    <w:rsid w:val="00637CE5"/>
    <w:rsid w:val="00640D60"/>
    <w:rsid w:val="0064209E"/>
    <w:rsid w:val="00643266"/>
    <w:rsid w:val="006505A8"/>
    <w:rsid w:val="00656F56"/>
    <w:rsid w:val="00663411"/>
    <w:rsid w:val="0066447C"/>
    <w:rsid w:val="00664AFA"/>
    <w:rsid w:val="0066552C"/>
    <w:rsid w:val="006671BD"/>
    <w:rsid w:val="00675D7A"/>
    <w:rsid w:val="00680B1B"/>
    <w:rsid w:val="00681731"/>
    <w:rsid w:val="006904C9"/>
    <w:rsid w:val="006912E7"/>
    <w:rsid w:val="00694A5A"/>
    <w:rsid w:val="006A33CC"/>
    <w:rsid w:val="006B2488"/>
    <w:rsid w:val="006B4FD6"/>
    <w:rsid w:val="006C1805"/>
    <w:rsid w:val="006C1C1E"/>
    <w:rsid w:val="006C6742"/>
    <w:rsid w:val="006D5A2D"/>
    <w:rsid w:val="006E0257"/>
    <w:rsid w:val="006E7148"/>
    <w:rsid w:val="00702445"/>
    <w:rsid w:val="0070308F"/>
    <w:rsid w:val="00706F3A"/>
    <w:rsid w:val="007134A1"/>
    <w:rsid w:val="00715D9A"/>
    <w:rsid w:val="00717E42"/>
    <w:rsid w:val="007201BC"/>
    <w:rsid w:val="007224C4"/>
    <w:rsid w:val="00730F78"/>
    <w:rsid w:val="007323BE"/>
    <w:rsid w:val="0074588E"/>
    <w:rsid w:val="00746A2B"/>
    <w:rsid w:val="00747F1F"/>
    <w:rsid w:val="007602CA"/>
    <w:rsid w:val="00763DC0"/>
    <w:rsid w:val="007705E1"/>
    <w:rsid w:val="0077228F"/>
    <w:rsid w:val="00773CC1"/>
    <w:rsid w:val="00777DF4"/>
    <w:rsid w:val="00783C32"/>
    <w:rsid w:val="007911BA"/>
    <w:rsid w:val="00795DEC"/>
    <w:rsid w:val="007A51BA"/>
    <w:rsid w:val="007A689C"/>
    <w:rsid w:val="007A6B41"/>
    <w:rsid w:val="007B0D35"/>
    <w:rsid w:val="007B337E"/>
    <w:rsid w:val="007B3628"/>
    <w:rsid w:val="007B4EA9"/>
    <w:rsid w:val="007C2C60"/>
    <w:rsid w:val="007C5B8F"/>
    <w:rsid w:val="007E068F"/>
    <w:rsid w:val="007F4C40"/>
    <w:rsid w:val="007F5953"/>
    <w:rsid w:val="007F5E17"/>
    <w:rsid w:val="007F7228"/>
    <w:rsid w:val="007F7EC5"/>
    <w:rsid w:val="008036EF"/>
    <w:rsid w:val="00806846"/>
    <w:rsid w:val="00815CE2"/>
    <w:rsid w:val="0081625A"/>
    <w:rsid w:val="008177B6"/>
    <w:rsid w:val="00817A50"/>
    <w:rsid w:val="00827121"/>
    <w:rsid w:val="00834CBA"/>
    <w:rsid w:val="008533F6"/>
    <w:rsid w:val="008611F9"/>
    <w:rsid w:val="0086580C"/>
    <w:rsid w:val="00866F30"/>
    <w:rsid w:val="00877D3C"/>
    <w:rsid w:val="0088264F"/>
    <w:rsid w:val="00886280"/>
    <w:rsid w:val="00887DA6"/>
    <w:rsid w:val="008912A5"/>
    <w:rsid w:val="00897AF2"/>
    <w:rsid w:val="008A3255"/>
    <w:rsid w:val="008A3754"/>
    <w:rsid w:val="008A703D"/>
    <w:rsid w:val="008B4EC5"/>
    <w:rsid w:val="008B7101"/>
    <w:rsid w:val="008C1DB4"/>
    <w:rsid w:val="008C34AC"/>
    <w:rsid w:val="008C567D"/>
    <w:rsid w:val="008D4670"/>
    <w:rsid w:val="008D5142"/>
    <w:rsid w:val="008D730A"/>
    <w:rsid w:val="008E0545"/>
    <w:rsid w:val="008E05E8"/>
    <w:rsid w:val="008E3290"/>
    <w:rsid w:val="008F14AD"/>
    <w:rsid w:val="00900ED1"/>
    <w:rsid w:val="00902670"/>
    <w:rsid w:val="00902FC9"/>
    <w:rsid w:val="00904530"/>
    <w:rsid w:val="00904699"/>
    <w:rsid w:val="00914615"/>
    <w:rsid w:val="009200F9"/>
    <w:rsid w:val="009203F4"/>
    <w:rsid w:val="0092498E"/>
    <w:rsid w:val="00925C55"/>
    <w:rsid w:val="00926147"/>
    <w:rsid w:val="00926F54"/>
    <w:rsid w:val="00933F37"/>
    <w:rsid w:val="00943082"/>
    <w:rsid w:val="00943188"/>
    <w:rsid w:val="00947E5A"/>
    <w:rsid w:val="00951DB1"/>
    <w:rsid w:val="0095277B"/>
    <w:rsid w:val="00964865"/>
    <w:rsid w:val="00970C6B"/>
    <w:rsid w:val="00973C4A"/>
    <w:rsid w:val="0097528A"/>
    <w:rsid w:val="009765D0"/>
    <w:rsid w:val="00980E3F"/>
    <w:rsid w:val="009847B6"/>
    <w:rsid w:val="00984AFE"/>
    <w:rsid w:val="00984BD7"/>
    <w:rsid w:val="0099285A"/>
    <w:rsid w:val="00994395"/>
    <w:rsid w:val="00994D1D"/>
    <w:rsid w:val="009A51DC"/>
    <w:rsid w:val="009B4D45"/>
    <w:rsid w:val="009B4F90"/>
    <w:rsid w:val="009B6C58"/>
    <w:rsid w:val="009C3153"/>
    <w:rsid w:val="009C73F7"/>
    <w:rsid w:val="009C755A"/>
    <w:rsid w:val="009C7FE6"/>
    <w:rsid w:val="009D1761"/>
    <w:rsid w:val="009E1CCD"/>
    <w:rsid w:val="009F0DD0"/>
    <w:rsid w:val="009F7A88"/>
    <w:rsid w:val="00A021EC"/>
    <w:rsid w:val="00A13C76"/>
    <w:rsid w:val="00A1522C"/>
    <w:rsid w:val="00A166D5"/>
    <w:rsid w:val="00A30E6C"/>
    <w:rsid w:val="00A3633F"/>
    <w:rsid w:val="00A56061"/>
    <w:rsid w:val="00A57BE7"/>
    <w:rsid w:val="00A61E1B"/>
    <w:rsid w:val="00A622E8"/>
    <w:rsid w:val="00A633E1"/>
    <w:rsid w:val="00A63CFF"/>
    <w:rsid w:val="00A6722A"/>
    <w:rsid w:val="00A764FF"/>
    <w:rsid w:val="00A811AC"/>
    <w:rsid w:val="00A83F3B"/>
    <w:rsid w:val="00A90304"/>
    <w:rsid w:val="00A97143"/>
    <w:rsid w:val="00AA3A54"/>
    <w:rsid w:val="00AB4329"/>
    <w:rsid w:val="00AB63C3"/>
    <w:rsid w:val="00AB78D8"/>
    <w:rsid w:val="00AC5C33"/>
    <w:rsid w:val="00AC5F03"/>
    <w:rsid w:val="00AC6ED3"/>
    <w:rsid w:val="00AD144F"/>
    <w:rsid w:val="00AD39D4"/>
    <w:rsid w:val="00AD7286"/>
    <w:rsid w:val="00AE0119"/>
    <w:rsid w:val="00AE148E"/>
    <w:rsid w:val="00AE16D8"/>
    <w:rsid w:val="00AE5593"/>
    <w:rsid w:val="00AE5814"/>
    <w:rsid w:val="00AF1A77"/>
    <w:rsid w:val="00AF516C"/>
    <w:rsid w:val="00B00573"/>
    <w:rsid w:val="00B03DC5"/>
    <w:rsid w:val="00B05466"/>
    <w:rsid w:val="00B110FA"/>
    <w:rsid w:val="00B2063A"/>
    <w:rsid w:val="00B249ED"/>
    <w:rsid w:val="00B3253B"/>
    <w:rsid w:val="00B33B80"/>
    <w:rsid w:val="00B3481A"/>
    <w:rsid w:val="00B36332"/>
    <w:rsid w:val="00B36FA5"/>
    <w:rsid w:val="00B45C01"/>
    <w:rsid w:val="00B6131B"/>
    <w:rsid w:val="00B614B3"/>
    <w:rsid w:val="00B6242B"/>
    <w:rsid w:val="00B7053D"/>
    <w:rsid w:val="00B8090B"/>
    <w:rsid w:val="00B82BE7"/>
    <w:rsid w:val="00B845EC"/>
    <w:rsid w:val="00B8644C"/>
    <w:rsid w:val="00B91042"/>
    <w:rsid w:val="00B94C95"/>
    <w:rsid w:val="00B97F8A"/>
    <w:rsid w:val="00BB53D1"/>
    <w:rsid w:val="00BC1F9C"/>
    <w:rsid w:val="00BC3187"/>
    <w:rsid w:val="00BC3A2E"/>
    <w:rsid w:val="00BD1C92"/>
    <w:rsid w:val="00BE6147"/>
    <w:rsid w:val="00BF07E5"/>
    <w:rsid w:val="00BF5ABF"/>
    <w:rsid w:val="00C01D1E"/>
    <w:rsid w:val="00C07997"/>
    <w:rsid w:val="00C16E97"/>
    <w:rsid w:val="00C25647"/>
    <w:rsid w:val="00C27902"/>
    <w:rsid w:val="00C3697C"/>
    <w:rsid w:val="00C375C1"/>
    <w:rsid w:val="00C45BDF"/>
    <w:rsid w:val="00C50231"/>
    <w:rsid w:val="00C60779"/>
    <w:rsid w:val="00C6185D"/>
    <w:rsid w:val="00C676B6"/>
    <w:rsid w:val="00C67C23"/>
    <w:rsid w:val="00C7260D"/>
    <w:rsid w:val="00C72853"/>
    <w:rsid w:val="00C73CCC"/>
    <w:rsid w:val="00C73EFF"/>
    <w:rsid w:val="00C808BB"/>
    <w:rsid w:val="00C85F41"/>
    <w:rsid w:val="00C875FC"/>
    <w:rsid w:val="00C938D9"/>
    <w:rsid w:val="00CA0494"/>
    <w:rsid w:val="00CA236C"/>
    <w:rsid w:val="00CA3E3F"/>
    <w:rsid w:val="00CB554A"/>
    <w:rsid w:val="00CD21EB"/>
    <w:rsid w:val="00CD3322"/>
    <w:rsid w:val="00CD656A"/>
    <w:rsid w:val="00CD7747"/>
    <w:rsid w:val="00CE2C48"/>
    <w:rsid w:val="00CF4721"/>
    <w:rsid w:val="00CF5639"/>
    <w:rsid w:val="00CF6923"/>
    <w:rsid w:val="00D009FE"/>
    <w:rsid w:val="00D03867"/>
    <w:rsid w:val="00D0407F"/>
    <w:rsid w:val="00D14837"/>
    <w:rsid w:val="00D23FD7"/>
    <w:rsid w:val="00D253DD"/>
    <w:rsid w:val="00D33415"/>
    <w:rsid w:val="00D3439C"/>
    <w:rsid w:val="00D3564D"/>
    <w:rsid w:val="00D361A0"/>
    <w:rsid w:val="00D3780A"/>
    <w:rsid w:val="00D4795C"/>
    <w:rsid w:val="00D50DC3"/>
    <w:rsid w:val="00D53F91"/>
    <w:rsid w:val="00D624BB"/>
    <w:rsid w:val="00D62FC3"/>
    <w:rsid w:val="00D679A0"/>
    <w:rsid w:val="00D726C8"/>
    <w:rsid w:val="00D801A6"/>
    <w:rsid w:val="00D84D1C"/>
    <w:rsid w:val="00D87D9C"/>
    <w:rsid w:val="00D93C27"/>
    <w:rsid w:val="00D95D09"/>
    <w:rsid w:val="00D96B97"/>
    <w:rsid w:val="00DA4D7B"/>
    <w:rsid w:val="00DB14CE"/>
    <w:rsid w:val="00DC1B7C"/>
    <w:rsid w:val="00DC4190"/>
    <w:rsid w:val="00DD0D14"/>
    <w:rsid w:val="00DD0FCB"/>
    <w:rsid w:val="00DE6409"/>
    <w:rsid w:val="00DF34B6"/>
    <w:rsid w:val="00DF57F4"/>
    <w:rsid w:val="00E03A3E"/>
    <w:rsid w:val="00E1412F"/>
    <w:rsid w:val="00E22601"/>
    <w:rsid w:val="00E24D24"/>
    <w:rsid w:val="00E340A5"/>
    <w:rsid w:val="00E3432A"/>
    <w:rsid w:val="00E41918"/>
    <w:rsid w:val="00E44690"/>
    <w:rsid w:val="00E46354"/>
    <w:rsid w:val="00E666C5"/>
    <w:rsid w:val="00E71E8F"/>
    <w:rsid w:val="00E75E0A"/>
    <w:rsid w:val="00E84C18"/>
    <w:rsid w:val="00E87512"/>
    <w:rsid w:val="00E93628"/>
    <w:rsid w:val="00E95497"/>
    <w:rsid w:val="00E95702"/>
    <w:rsid w:val="00E9575B"/>
    <w:rsid w:val="00EA0C08"/>
    <w:rsid w:val="00EA0C1F"/>
    <w:rsid w:val="00EA1709"/>
    <w:rsid w:val="00EA4D30"/>
    <w:rsid w:val="00EB3BFA"/>
    <w:rsid w:val="00EB7922"/>
    <w:rsid w:val="00EC0286"/>
    <w:rsid w:val="00EC3A35"/>
    <w:rsid w:val="00ED1581"/>
    <w:rsid w:val="00EF2DC9"/>
    <w:rsid w:val="00EF7480"/>
    <w:rsid w:val="00F0122E"/>
    <w:rsid w:val="00F025FF"/>
    <w:rsid w:val="00F028F1"/>
    <w:rsid w:val="00F031FE"/>
    <w:rsid w:val="00F05936"/>
    <w:rsid w:val="00F13D3A"/>
    <w:rsid w:val="00F175AD"/>
    <w:rsid w:val="00F20CAF"/>
    <w:rsid w:val="00F21AE7"/>
    <w:rsid w:val="00F232AA"/>
    <w:rsid w:val="00F33721"/>
    <w:rsid w:val="00F40B9A"/>
    <w:rsid w:val="00F44475"/>
    <w:rsid w:val="00F446BD"/>
    <w:rsid w:val="00F44CD3"/>
    <w:rsid w:val="00F54401"/>
    <w:rsid w:val="00F57001"/>
    <w:rsid w:val="00F817D9"/>
    <w:rsid w:val="00F839FD"/>
    <w:rsid w:val="00F84961"/>
    <w:rsid w:val="00F85737"/>
    <w:rsid w:val="00F870A6"/>
    <w:rsid w:val="00F90F1D"/>
    <w:rsid w:val="00FA2ACB"/>
    <w:rsid w:val="00FB6FF6"/>
    <w:rsid w:val="00FB7145"/>
    <w:rsid w:val="00FD18EB"/>
    <w:rsid w:val="00FD1FCD"/>
    <w:rsid w:val="00FD5AC9"/>
    <w:rsid w:val="00FD6668"/>
    <w:rsid w:val="00FD7216"/>
    <w:rsid w:val="00FE727B"/>
    <w:rsid w:val="00FF60B7"/>
    <w:rsid w:val="4CE08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CCC"/>
    <w:pPr>
      <w:tabs>
        <w:tab w:val="center" w:pos="4320"/>
        <w:tab w:val="right" w:pos="8640"/>
      </w:tabs>
    </w:pPr>
  </w:style>
  <w:style w:type="character" w:customStyle="1" w:styleId="HeaderChar">
    <w:name w:val="Header Char"/>
    <w:basedOn w:val="DefaultParagraphFont"/>
    <w:link w:val="Header"/>
    <w:uiPriority w:val="99"/>
    <w:rsid w:val="00C73CCC"/>
  </w:style>
  <w:style w:type="paragraph" w:styleId="Footer">
    <w:name w:val="footer"/>
    <w:basedOn w:val="Normal"/>
    <w:link w:val="FooterChar"/>
    <w:uiPriority w:val="99"/>
    <w:unhideWhenUsed/>
    <w:rsid w:val="00C73CCC"/>
    <w:pPr>
      <w:tabs>
        <w:tab w:val="center" w:pos="4320"/>
        <w:tab w:val="right" w:pos="8640"/>
      </w:tabs>
    </w:pPr>
  </w:style>
  <w:style w:type="character" w:customStyle="1" w:styleId="FooterChar">
    <w:name w:val="Footer Char"/>
    <w:basedOn w:val="DefaultParagraphFont"/>
    <w:link w:val="Footer"/>
    <w:uiPriority w:val="99"/>
    <w:rsid w:val="00C73CCC"/>
  </w:style>
  <w:style w:type="paragraph" w:styleId="BalloonText">
    <w:name w:val="Balloon Text"/>
    <w:basedOn w:val="Normal"/>
    <w:link w:val="BalloonTextChar"/>
    <w:uiPriority w:val="99"/>
    <w:semiHidden/>
    <w:unhideWhenUsed/>
    <w:rsid w:val="00C73C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CCC"/>
    <w:rPr>
      <w:rFonts w:ascii="Lucida Grande" w:hAnsi="Lucida Grande" w:cs="Lucida Grande"/>
      <w:sz w:val="18"/>
      <w:szCs w:val="18"/>
    </w:rPr>
  </w:style>
  <w:style w:type="character" w:styleId="Hyperlink">
    <w:name w:val="Hyperlink"/>
    <w:basedOn w:val="DefaultParagraphFont"/>
    <w:uiPriority w:val="99"/>
    <w:unhideWhenUsed/>
    <w:rsid w:val="00925C55"/>
    <w:rPr>
      <w:color w:val="0000FF" w:themeColor="hyperlink"/>
      <w:u w:val="single"/>
    </w:rPr>
  </w:style>
  <w:style w:type="character" w:styleId="FollowedHyperlink">
    <w:name w:val="FollowedHyperlink"/>
    <w:basedOn w:val="DefaultParagraphFont"/>
    <w:uiPriority w:val="99"/>
    <w:semiHidden/>
    <w:unhideWhenUsed/>
    <w:rsid w:val="00925C55"/>
    <w:rPr>
      <w:color w:val="800080" w:themeColor="followedHyperlink"/>
      <w:u w:val="single"/>
    </w:rPr>
  </w:style>
  <w:style w:type="paragraph" w:styleId="NormalWeb">
    <w:name w:val="Normal (Web)"/>
    <w:basedOn w:val="Normal"/>
    <w:uiPriority w:val="99"/>
    <w:unhideWhenUsed/>
    <w:rsid w:val="00096409"/>
    <w:rPr>
      <w:rFonts w:ascii="Times New Roman" w:hAnsi="Times New Roman"/>
    </w:rPr>
  </w:style>
  <w:style w:type="paragraph" w:styleId="ListParagraph">
    <w:name w:val="List Paragraph"/>
    <w:basedOn w:val="Normal"/>
    <w:uiPriority w:val="34"/>
    <w:qFormat/>
    <w:rsid w:val="003371E0"/>
    <w:pPr>
      <w:ind w:left="720"/>
      <w:contextualSpacing/>
    </w:pPr>
  </w:style>
  <w:style w:type="character" w:styleId="CommentReference">
    <w:name w:val="annotation reference"/>
    <w:basedOn w:val="DefaultParagraphFont"/>
    <w:uiPriority w:val="99"/>
    <w:semiHidden/>
    <w:unhideWhenUsed/>
    <w:rsid w:val="001126BF"/>
    <w:rPr>
      <w:sz w:val="16"/>
      <w:szCs w:val="16"/>
    </w:rPr>
  </w:style>
  <w:style w:type="paragraph" w:styleId="CommentText">
    <w:name w:val="annotation text"/>
    <w:basedOn w:val="Normal"/>
    <w:link w:val="CommentTextChar"/>
    <w:uiPriority w:val="99"/>
    <w:semiHidden/>
    <w:unhideWhenUsed/>
    <w:rsid w:val="001126BF"/>
    <w:rPr>
      <w:sz w:val="20"/>
      <w:szCs w:val="20"/>
    </w:rPr>
  </w:style>
  <w:style w:type="character" w:customStyle="1" w:styleId="CommentTextChar">
    <w:name w:val="Comment Text Char"/>
    <w:basedOn w:val="DefaultParagraphFont"/>
    <w:link w:val="CommentText"/>
    <w:uiPriority w:val="99"/>
    <w:semiHidden/>
    <w:rsid w:val="001126BF"/>
    <w:rPr>
      <w:sz w:val="20"/>
      <w:szCs w:val="20"/>
    </w:rPr>
  </w:style>
  <w:style w:type="paragraph" w:styleId="CommentSubject">
    <w:name w:val="annotation subject"/>
    <w:basedOn w:val="CommentText"/>
    <w:next w:val="CommentText"/>
    <w:link w:val="CommentSubjectChar"/>
    <w:uiPriority w:val="99"/>
    <w:semiHidden/>
    <w:unhideWhenUsed/>
    <w:rsid w:val="001126BF"/>
    <w:rPr>
      <w:b/>
      <w:bCs/>
    </w:rPr>
  </w:style>
  <w:style w:type="character" w:customStyle="1" w:styleId="CommentSubjectChar">
    <w:name w:val="Comment Subject Char"/>
    <w:basedOn w:val="CommentTextChar"/>
    <w:link w:val="CommentSubject"/>
    <w:uiPriority w:val="99"/>
    <w:semiHidden/>
    <w:rsid w:val="001126BF"/>
    <w:rPr>
      <w:b/>
      <w:bCs/>
      <w:sz w:val="20"/>
      <w:szCs w:val="20"/>
    </w:rPr>
  </w:style>
  <w:style w:type="paragraph" w:customStyle="1" w:styleId="BasicParagraph">
    <w:name w:val="[Basic Paragraph]"/>
    <w:basedOn w:val="Normal"/>
    <w:uiPriority w:val="99"/>
    <w:rsid w:val="00817A50"/>
    <w:pPr>
      <w:widowControl w:val="0"/>
      <w:autoSpaceDE w:val="0"/>
      <w:autoSpaceDN w:val="0"/>
      <w:adjustRightInd w:val="0"/>
      <w:spacing w:line="288" w:lineRule="auto"/>
      <w:textAlignment w:val="center"/>
    </w:pPr>
    <w:rPr>
      <w:rFonts w:ascii="Times-Roman" w:hAnsi="Times-Roman" w:cs="Times-Roman"/>
      <w:color w:val="000000"/>
    </w:rPr>
  </w:style>
  <w:style w:type="character" w:styleId="Strong">
    <w:name w:val="Strong"/>
    <w:basedOn w:val="DefaultParagraphFont"/>
    <w:uiPriority w:val="22"/>
    <w:qFormat/>
    <w:rsid w:val="00CD7747"/>
    <w:rPr>
      <w:b/>
      <w:bCs/>
    </w:rPr>
  </w:style>
  <w:style w:type="paragraph" w:customStyle="1" w:styleId="Text">
    <w:name w:val="Text"/>
    <w:basedOn w:val="Normal"/>
    <w:rsid w:val="002F4290"/>
    <w:pPr>
      <w:ind w:left="360"/>
    </w:pPr>
    <w:rPr>
      <w:rFonts w:ascii="Arial" w:eastAsia="Times New Roman" w:hAnsi="Arial" w:cs="Arial"/>
      <w:sz w:val="20"/>
      <w:szCs w:val="22"/>
    </w:rPr>
  </w:style>
  <w:style w:type="paragraph" w:styleId="Revision">
    <w:name w:val="Revision"/>
    <w:hidden/>
    <w:uiPriority w:val="99"/>
    <w:semiHidden/>
    <w:rsid w:val="000063AF"/>
  </w:style>
  <w:style w:type="table" w:styleId="TableGrid">
    <w:name w:val="Table Grid"/>
    <w:basedOn w:val="TableNormal"/>
    <w:uiPriority w:val="59"/>
    <w:rsid w:val="0004098F"/>
    <w:rPr>
      <w:rFonts w:ascii="Avenir Book" w:hAnsi="Avenir Boo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CCC"/>
    <w:pPr>
      <w:tabs>
        <w:tab w:val="center" w:pos="4320"/>
        <w:tab w:val="right" w:pos="8640"/>
      </w:tabs>
    </w:pPr>
  </w:style>
  <w:style w:type="character" w:customStyle="1" w:styleId="HeaderChar">
    <w:name w:val="Header Char"/>
    <w:basedOn w:val="DefaultParagraphFont"/>
    <w:link w:val="Header"/>
    <w:uiPriority w:val="99"/>
    <w:rsid w:val="00C73CCC"/>
  </w:style>
  <w:style w:type="paragraph" w:styleId="Footer">
    <w:name w:val="footer"/>
    <w:basedOn w:val="Normal"/>
    <w:link w:val="FooterChar"/>
    <w:uiPriority w:val="99"/>
    <w:unhideWhenUsed/>
    <w:rsid w:val="00C73CCC"/>
    <w:pPr>
      <w:tabs>
        <w:tab w:val="center" w:pos="4320"/>
        <w:tab w:val="right" w:pos="8640"/>
      </w:tabs>
    </w:pPr>
  </w:style>
  <w:style w:type="character" w:customStyle="1" w:styleId="FooterChar">
    <w:name w:val="Footer Char"/>
    <w:basedOn w:val="DefaultParagraphFont"/>
    <w:link w:val="Footer"/>
    <w:uiPriority w:val="99"/>
    <w:rsid w:val="00C73CCC"/>
  </w:style>
  <w:style w:type="paragraph" w:styleId="BalloonText">
    <w:name w:val="Balloon Text"/>
    <w:basedOn w:val="Normal"/>
    <w:link w:val="BalloonTextChar"/>
    <w:uiPriority w:val="99"/>
    <w:semiHidden/>
    <w:unhideWhenUsed/>
    <w:rsid w:val="00C73C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CCC"/>
    <w:rPr>
      <w:rFonts w:ascii="Lucida Grande" w:hAnsi="Lucida Grande" w:cs="Lucida Grande"/>
      <w:sz w:val="18"/>
      <w:szCs w:val="18"/>
    </w:rPr>
  </w:style>
  <w:style w:type="character" w:styleId="Hyperlink">
    <w:name w:val="Hyperlink"/>
    <w:basedOn w:val="DefaultParagraphFont"/>
    <w:uiPriority w:val="99"/>
    <w:unhideWhenUsed/>
    <w:rsid w:val="00925C55"/>
    <w:rPr>
      <w:color w:val="0000FF" w:themeColor="hyperlink"/>
      <w:u w:val="single"/>
    </w:rPr>
  </w:style>
  <w:style w:type="character" w:styleId="FollowedHyperlink">
    <w:name w:val="FollowedHyperlink"/>
    <w:basedOn w:val="DefaultParagraphFont"/>
    <w:uiPriority w:val="99"/>
    <w:semiHidden/>
    <w:unhideWhenUsed/>
    <w:rsid w:val="00925C55"/>
    <w:rPr>
      <w:color w:val="800080" w:themeColor="followedHyperlink"/>
      <w:u w:val="single"/>
    </w:rPr>
  </w:style>
  <w:style w:type="paragraph" w:styleId="NormalWeb">
    <w:name w:val="Normal (Web)"/>
    <w:basedOn w:val="Normal"/>
    <w:uiPriority w:val="99"/>
    <w:unhideWhenUsed/>
    <w:rsid w:val="00096409"/>
    <w:rPr>
      <w:rFonts w:ascii="Times New Roman" w:hAnsi="Times New Roman"/>
    </w:rPr>
  </w:style>
  <w:style w:type="paragraph" w:styleId="ListParagraph">
    <w:name w:val="List Paragraph"/>
    <w:basedOn w:val="Normal"/>
    <w:uiPriority w:val="34"/>
    <w:qFormat/>
    <w:rsid w:val="003371E0"/>
    <w:pPr>
      <w:ind w:left="720"/>
      <w:contextualSpacing/>
    </w:pPr>
  </w:style>
  <w:style w:type="character" w:styleId="CommentReference">
    <w:name w:val="annotation reference"/>
    <w:basedOn w:val="DefaultParagraphFont"/>
    <w:uiPriority w:val="99"/>
    <w:semiHidden/>
    <w:unhideWhenUsed/>
    <w:rsid w:val="001126BF"/>
    <w:rPr>
      <w:sz w:val="16"/>
      <w:szCs w:val="16"/>
    </w:rPr>
  </w:style>
  <w:style w:type="paragraph" w:styleId="CommentText">
    <w:name w:val="annotation text"/>
    <w:basedOn w:val="Normal"/>
    <w:link w:val="CommentTextChar"/>
    <w:uiPriority w:val="99"/>
    <w:semiHidden/>
    <w:unhideWhenUsed/>
    <w:rsid w:val="001126BF"/>
    <w:rPr>
      <w:sz w:val="20"/>
      <w:szCs w:val="20"/>
    </w:rPr>
  </w:style>
  <w:style w:type="character" w:customStyle="1" w:styleId="CommentTextChar">
    <w:name w:val="Comment Text Char"/>
    <w:basedOn w:val="DefaultParagraphFont"/>
    <w:link w:val="CommentText"/>
    <w:uiPriority w:val="99"/>
    <w:semiHidden/>
    <w:rsid w:val="001126BF"/>
    <w:rPr>
      <w:sz w:val="20"/>
      <w:szCs w:val="20"/>
    </w:rPr>
  </w:style>
  <w:style w:type="paragraph" w:styleId="CommentSubject">
    <w:name w:val="annotation subject"/>
    <w:basedOn w:val="CommentText"/>
    <w:next w:val="CommentText"/>
    <w:link w:val="CommentSubjectChar"/>
    <w:uiPriority w:val="99"/>
    <w:semiHidden/>
    <w:unhideWhenUsed/>
    <w:rsid w:val="001126BF"/>
    <w:rPr>
      <w:b/>
      <w:bCs/>
    </w:rPr>
  </w:style>
  <w:style w:type="character" w:customStyle="1" w:styleId="CommentSubjectChar">
    <w:name w:val="Comment Subject Char"/>
    <w:basedOn w:val="CommentTextChar"/>
    <w:link w:val="CommentSubject"/>
    <w:uiPriority w:val="99"/>
    <w:semiHidden/>
    <w:rsid w:val="001126BF"/>
    <w:rPr>
      <w:b/>
      <w:bCs/>
      <w:sz w:val="20"/>
      <w:szCs w:val="20"/>
    </w:rPr>
  </w:style>
  <w:style w:type="paragraph" w:customStyle="1" w:styleId="BasicParagraph">
    <w:name w:val="[Basic Paragraph]"/>
    <w:basedOn w:val="Normal"/>
    <w:uiPriority w:val="99"/>
    <w:rsid w:val="00817A50"/>
    <w:pPr>
      <w:widowControl w:val="0"/>
      <w:autoSpaceDE w:val="0"/>
      <w:autoSpaceDN w:val="0"/>
      <w:adjustRightInd w:val="0"/>
      <w:spacing w:line="288" w:lineRule="auto"/>
      <w:textAlignment w:val="center"/>
    </w:pPr>
    <w:rPr>
      <w:rFonts w:ascii="Times-Roman" w:hAnsi="Times-Roman" w:cs="Times-Roman"/>
      <w:color w:val="000000"/>
    </w:rPr>
  </w:style>
  <w:style w:type="character" w:styleId="Strong">
    <w:name w:val="Strong"/>
    <w:basedOn w:val="DefaultParagraphFont"/>
    <w:uiPriority w:val="22"/>
    <w:qFormat/>
    <w:rsid w:val="00CD7747"/>
    <w:rPr>
      <w:b/>
      <w:bCs/>
    </w:rPr>
  </w:style>
  <w:style w:type="paragraph" w:customStyle="1" w:styleId="Text">
    <w:name w:val="Text"/>
    <w:basedOn w:val="Normal"/>
    <w:rsid w:val="002F4290"/>
    <w:pPr>
      <w:ind w:left="360"/>
    </w:pPr>
    <w:rPr>
      <w:rFonts w:ascii="Arial" w:eastAsia="Times New Roman" w:hAnsi="Arial" w:cs="Arial"/>
      <w:sz w:val="20"/>
      <w:szCs w:val="22"/>
    </w:rPr>
  </w:style>
  <w:style w:type="paragraph" w:styleId="Revision">
    <w:name w:val="Revision"/>
    <w:hidden/>
    <w:uiPriority w:val="99"/>
    <w:semiHidden/>
    <w:rsid w:val="000063AF"/>
  </w:style>
  <w:style w:type="table" w:styleId="TableGrid">
    <w:name w:val="Table Grid"/>
    <w:basedOn w:val="TableNormal"/>
    <w:uiPriority w:val="59"/>
    <w:rsid w:val="0004098F"/>
    <w:rPr>
      <w:rFonts w:ascii="Avenir Book" w:hAnsi="Avenir Boo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6263">
      <w:bodyDiv w:val="1"/>
      <w:marLeft w:val="0"/>
      <w:marRight w:val="0"/>
      <w:marTop w:val="0"/>
      <w:marBottom w:val="0"/>
      <w:divBdr>
        <w:top w:val="none" w:sz="0" w:space="0" w:color="auto"/>
        <w:left w:val="none" w:sz="0" w:space="0" w:color="auto"/>
        <w:bottom w:val="none" w:sz="0" w:space="0" w:color="auto"/>
        <w:right w:val="none" w:sz="0" w:space="0" w:color="auto"/>
      </w:divBdr>
      <w:divsChild>
        <w:div w:id="557058178">
          <w:marLeft w:val="0"/>
          <w:marRight w:val="0"/>
          <w:marTop w:val="0"/>
          <w:marBottom w:val="0"/>
          <w:divBdr>
            <w:top w:val="none" w:sz="0" w:space="0" w:color="auto"/>
            <w:left w:val="none" w:sz="0" w:space="0" w:color="auto"/>
            <w:bottom w:val="none" w:sz="0" w:space="0" w:color="auto"/>
            <w:right w:val="none" w:sz="0" w:space="0" w:color="auto"/>
          </w:divBdr>
        </w:div>
        <w:div w:id="1614628903">
          <w:marLeft w:val="0"/>
          <w:marRight w:val="0"/>
          <w:marTop w:val="0"/>
          <w:marBottom w:val="0"/>
          <w:divBdr>
            <w:top w:val="none" w:sz="0" w:space="0" w:color="auto"/>
            <w:left w:val="none" w:sz="0" w:space="0" w:color="auto"/>
            <w:bottom w:val="none" w:sz="0" w:space="0" w:color="auto"/>
            <w:right w:val="none" w:sz="0" w:space="0" w:color="auto"/>
          </w:divBdr>
        </w:div>
        <w:div w:id="649598543">
          <w:marLeft w:val="0"/>
          <w:marRight w:val="0"/>
          <w:marTop w:val="0"/>
          <w:marBottom w:val="0"/>
          <w:divBdr>
            <w:top w:val="none" w:sz="0" w:space="0" w:color="auto"/>
            <w:left w:val="none" w:sz="0" w:space="0" w:color="auto"/>
            <w:bottom w:val="none" w:sz="0" w:space="0" w:color="auto"/>
            <w:right w:val="none" w:sz="0" w:space="0" w:color="auto"/>
          </w:divBdr>
        </w:div>
      </w:divsChild>
    </w:div>
    <w:div w:id="120341341">
      <w:bodyDiv w:val="1"/>
      <w:marLeft w:val="0"/>
      <w:marRight w:val="0"/>
      <w:marTop w:val="0"/>
      <w:marBottom w:val="0"/>
      <w:divBdr>
        <w:top w:val="none" w:sz="0" w:space="0" w:color="auto"/>
        <w:left w:val="none" w:sz="0" w:space="0" w:color="auto"/>
        <w:bottom w:val="none" w:sz="0" w:space="0" w:color="auto"/>
        <w:right w:val="none" w:sz="0" w:space="0" w:color="auto"/>
      </w:divBdr>
    </w:div>
    <w:div w:id="123619311">
      <w:bodyDiv w:val="1"/>
      <w:marLeft w:val="0"/>
      <w:marRight w:val="0"/>
      <w:marTop w:val="0"/>
      <w:marBottom w:val="0"/>
      <w:divBdr>
        <w:top w:val="none" w:sz="0" w:space="0" w:color="auto"/>
        <w:left w:val="none" w:sz="0" w:space="0" w:color="auto"/>
        <w:bottom w:val="none" w:sz="0" w:space="0" w:color="auto"/>
        <w:right w:val="none" w:sz="0" w:space="0" w:color="auto"/>
      </w:divBdr>
      <w:divsChild>
        <w:div w:id="25567866">
          <w:marLeft w:val="0"/>
          <w:marRight w:val="0"/>
          <w:marTop w:val="0"/>
          <w:marBottom w:val="0"/>
          <w:divBdr>
            <w:top w:val="none" w:sz="0" w:space="0" w:color="auto"/>
            <w:left w:val="none" w:sz="0" w:space="0" w:color="auto"/>
            <w:bottom w:val="none" w:sz="0" w:space="0" w:color="auto"/>
            <w:right w:val="none" w:sz="0" w:space="0" w:color="auto"/>
          </w:divBdr>
        </w:div>
        <w:div w:id="601913173">
          <w:marLeft w:val="0"/>
          <w:marRight w:val="0"/>
          <w:marTop w:val="0"/>
          <w:marBottom w:val="0"/>
          <w:divBdr>
            <w:top w:val="none" w:sz="0" w:space="0" w:color="auto"/>
            <w:left w:val="none" w:sz="0" w:space="0" w:color="auto"/>
            <w:bottom w:val="none" w:sz="0" w:space="0" w:color="auto"/>
            <w:right w:val="none" w:sz="0" w:space="0" w:color="auto"/>
          </w:divBdr>
        </w:div>
        <w:div w:id="854001412">
          <w:marLeft w:val="0"/>
          <w:marRight w:val="0"/>
          <w:marTop w:val="0"/>
          <w:marBottom w:val="0"/>
          <w:divBdr>
            <w:top w:val="none" w:sz="0" w:space="0" w:color="auto"/>
            <w:left w:val="none" w:sz="0" w:space="0" w:color="auto"/>
            <w:bottom w:val="none" w:sz="0" w:space="0" w:color="auto"/>
            <w:right w:val="none" w:sz="0" w:space="0" w:color="auto"/>
          </w:divBdr>
        </w:div>
      </w:divsChild>
    </w:div>
    <w:div w:id="181629704">
      <w:bodyDiv w:val="1"/>
      <w:marLeft w:val="0"/>
      <w:marRight w:val="0"/>
      <w:marTop w:val="0"/>
      <w:marBottom w:val="0"/>
      <w:divBdr>
        <w:top w:val="none" w:sz="0" w:space="0" w:color="auto"/>
        <w:left w:val="none" w:sz="0" w:space="0" w:color="auto"/>
        <w:bottom w:val="none" w:sz="0" w:space="0" w:color="auto"/>
        <w:right w:val="none" w:sz="0" w:space="0" w:color="auto"/>
      </w:divBdr>
    </w:div>
    <w:div w:id="321928818">
      <w:bodyDiv w:val="1"/>
      <w:marLeft w:val="0"/>
      <w:marRight w:val="0"/>
      <w:marTop w:val="0"/>
      <w:marBottom w:val="0"/>
      <w:divBdr>
        <w:top w:val="none" w:sz="0" w:space="0" w:color="auto"/>
        <w:left w:val="none" w:sz="0" w:space="0" w:color="auto"/>
        <w:bottom w:val="none" w:sz="0" w:space="0" w:color="auto"/>
        <w:right w:val="none" w:sz="0" w:space="0" w:color="auto"/>
      </w:divBdr>
    </w:div>
    <w:div w:id="637302476">
      <w:bodyDiv w:val="1"/>
      <w:marLeft w:val="0"/>
      <w:marRight w:val="0"/>
      <w:marTop w:val="0"/>
      <w:marBottom w:val="0"/>
      <w:divBdr>
        <w:top w:val="none" w:sz="0" w:space="0" w:color="auto"/>
        <w:left w:val="none" w:sz="0" w:space="0" w:color="auto"/>
        <w:bottom w:val="none" w:sz="0" w:space="0" w:color="auto"/>
        <w:right w:val="none" w:sz="0" w:space="0" w:color="auto"/>
      </w:divBdr>
    </w:div>
    <w:div w:id="819879961">
      <w:bodyDiv w:val="1"/>
      <w:marLeft w:val="0"/>
      <w:marRight w:val="0"/>
      <w:marTop w:val="0"/>
      <w:marBottom w:val="0"/>
      <w:divBdr>
        <w:top w:val="none" w:sz="0" w:space="0" w:color="auto"/>
        <w:left w:val="none" w:sz="0" w:space="0" w:color="auto"/>
        <w:bottom w:val="none" w:sz="0" w:space="0" w:color="auto"/>
        <w:right w:val="none" w:sz="0" w:space="0" w:color="auto"/>
      </w:divBdr>
    </w:div>
    <w:div w:id="843937033">
      <w:bodyDiv w:val="1"/>
      <w:marLeft w:val="0"/>
      <w:marRight w:val="0"/>
      <w:marTop w:val="0"/>
      <w:marBottom w:val="0"/>
      <w:divBdr>
        <w:top w:val="none" w:sz="0" w:space="0" w:color="auto"/>
        <w:left w:val="none" w:sz="0" w:space="0" w:color="auto"/>
        <w:bottom w:val="none" w:sz="0" w:space="0" w:color="auto"/>
        <w:right w:val="none" w:sz="0" w:space="0" w:color="auto"/>
      </w:divBdr>
      <w:divsChild>
        <w:div w:id="468403248">
          <w:marLeft w:val="0"/>
          <w:marRight w:val="0"/>
          <w:marTop w:val="0"/>
          <w:marBottom w:val="0"/>
          <w:divBdr>
            <w:top w:val="none" w:sz="0" w:space="0" w:color="auto"/>
            <w:left w:val="none" w:sz="0" w:space="0" w:color="auto"/>
            <w:bottom w:val="none" w:sz="0" w:space="0" w:color="auto"/>
            <w:right w:val="none" w:sz="0" w:space="0" w:color="auto"/>
          </w:divBdr>
          <w:divsChild>
            <w:div w:id="1572428784">
              <w:marLeft w:val="0"/>
              <w:marRight w:val="0"/>
              <w:marTop w:val="0"/>
              <w:marBottom w:val="0"/>
              <w:divBdr>
                <w:top w:val="none" w:sz="0" w:space="0" w:color="auto"/>
                <w:left w:val="none" w:sz="0" w:space="0" w:color="auto"/>
                <w:bottom w:val="none" w:sz="0" w:space="0" w:color="auto"/>
                <w:right w:val="none" w:sz="0" w:space="0" w:color="auto"/>
              </w:divBdr>
              <w:divsChild>
                <w:div w:id="294216017">
                  <w:marLeft w:val="0"/>
                  <w:marRight w:val="0"/>
                  <w:marTop w:val="0"/>
                  <w:marBottom w:val="0"/>
                  <w:divBdr>
                    <w:top w:val="none" w:sz="0" w:space="0" w:color="auto"/>
                    <w:left w:val="none" w:sz="0" w:space="0" w:color="auto"/>
                    <w:bottom w:val="none" w:sz="0" w:space="0" w:color="auto"/>
                    <w:right w:val="none" w:sz="0" w:space="0" w:color="auto"/>
                  </w:divBdr>
                  <w:divsChild>
                    <w:div w:id="1676834084">
                      <w:marLeft w:val="0"/>
                      <w:marRight w:val="0"/>
                      <w:marTop w:val="0"/>
                      <w:marBottom w:val="0"/>
                      <w:divBdr>
                        <w:top w:val="none" w:sz="0" w:space="0" w:color="auto"/>
                        <w:left w:val="none" w:sz="0" w:space="0" w:color="auto"/>
                        <w:bottom w:val="none" w:sz="0" w:space="0" w:color="auto"/>
                        <w:right w:val="none" w:sz="0" w:space="0" w:color="auto"/>
                      </w:divBdr>
                      <w:divsChild>
                        <w:div w:id="737555706">
                          <w:marLeft w:val="0"/>
                          <w:marRight w:val="0"/>
                          <w:marTop w:val="0"/>
                          <w:marBottom w:val="0"/>
                          <w:divBdr>
                            <w:top w:val="none" w:sz="0" w:space="0" w:color="auto"/>
                            <w:left w:val="none" w:sz="0" w:space="0" w:color="auto"/>
                            <w:bottom w:val="none" w:sz="0" w:space="0" w:color="auto"/>
                            <w:right w:val="none" w:sz="0" w:space="0" w:color="auto"/>
                          </w:divBdr>
                          <w:divsChild>
                            <w:div w:id="681736492">
                              <w:marLeft w:val="0"/>
                              <w:marRight w:val="0"/>
                              <w:marTop w:val="0"/>
                              <w:marBottom w:val="0"/>
                              <w:divBdr>
                                <w:top w:val="none" w:sz="0" w:space="0" w:color="auto"/>
                                <w:left w:val="none" w:sz="0" w:space="0" w:color="auto"/>
                                <w:bottom w:val="none" w:sz="0" w:space="0" w:color="auto"/>
                                <w:right w:val="none" w:sz="0" w:space="0" w:color="auto"/>
                              </w:divBdr>
                              <w:divsChild>
                                <w:div w:id="736704300">
                                  <w:marLeft w:val="0"/>
                                  <w:marRight w:val="0"/>
                                  <w:marTop w:val="0"/>
                                  <w:marBottom w:val="0"/>
                                  <w:divBdr>
                                    <w:top w:val="none" w:sz="0" w:space="0" w:color="auto"/>
                                    <w:left w:val="none" w:sz="0" w:space="0" w:color="auto"/>
                                    <w:bottom w:val="none" w:sz="0" w:space="0" w:color="auto"/>
                                    <w:right w:val="none" w:sz="0" w:space="0" w:color="auto"/>
                                  </w:divBdr>
                                  <w:divsChild>
                                    <w:div w:id="1150905306">
                                      <w:marLeft w:val="0"/>
                                      <w:marRight w:val="0"/>
                                      <w:marTop w:val="0"/>
                                      <w:marBottom w:val="0"/>
                                      <w:divBdr>
                                        <w:top w:val="none" w:sz="0" w:space="0" w:color="auto"/>
                                        <w:left w:val="none" w:sz="0" w:space="0" w:color="auto"/>
                                        <w:bottom w:val="none" w:sz="0" w:space="0" w:color="auto"/>
                                        <w:right w:val="none" w:sz="0" w:space="0" w:color="auto"/>
                                      </w:divBdr>
                                      <w:divsChild>
                                        <w:div w:id="7063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744427">
                  <w:marLeft w:val="30"/>
                  <w:marRight w:val="0"/>
                  <w:marTop w:val="0"/>
                  <w:marBottom w:val="0"/>
                  <w:divBdr>
                    <w:top w:val="none" w:sz="0" w:space="0" w:color="auto"/>
                    <w:left w:val="none" w:sz="0" w:space="0" w:color="auto"/>
                    <w:bottom w:val="none" w:sz="0" w:space="0" w:color="auto"/>
                    <w:right w:val="none" w:sz="0" w:space="0" w:color="auto"/>
                  </w:divBdr>
                  <w:divsChild>
                    <w:div w:id="481310117">
                      <w:marLeft w:val="45"/>
                      <w:marRight w:val="45"/>
                      <w:marTop w:val="0"/>
                      <w:marBottom w:val="0"/>
                      <w:divBdr>
                        <w:top w:val="none" w:sz="0" w:space="0" w:color="auto"/>
                        <w:left w:val="none" w:sz="0" w:space="0" w:color="auto"/>
                        <w:bottom w:val="none" w:sz="0" w:space="0" w:color="auto"/>
                        <w:right w:val="none" w:sz="0" w:space="0" w:color="auto"/>
                      </w:divBdr>
                      <w:divsChild>
                        <w:div w:id="949513057">
                          <w:marLeft w:val="0"/>
                          <w:marRight w:val="0"/>
                          <w:marTop w:val="0"/>
                          <w:marBottom w:val="0"/>
                          <w:divBdr>
                            <w:top w:val="single" w:sz="6" w:space="0" w:color="auto"/>
                            <w:left w:val="single" w:sz="2" w:space="0" w:color="auto"/>
                            <w:bottom w:val="single" w:sz="6" w:space="0" w:color="auto"/>
                            <w:right w:val="single" w:sz="2" w:space="0" w:color="auto"/>
                          </w:divBdr>
                          <w:divsChild>
                            <w:div w:id="1747265210">
                              <w:marLeft w:val="-15"/>
                              <w:marRight w:val="-15"/>
                              <w:marTop w:val="0"/>
                              <w:marBottom w:val="0"/>
                              <w:divBdr>
                                <w:top w:val="single" w:sz="2" w:space="0" w:color="auto"/>
                                <w:left w:val="single" w:sz="6" w:space="0" w:color="auto"/>
                                <w:bottom w:val="single" w:sz="2" w:space="0" w:color="auto"/>
                                <w:right w:val="single" w:sz="6" w:space="0" w:color="auto"/>
                              </w:divBdr>
                              <w:divsChild>
                                <w:div w:id="208464083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78449233">
                      <w:marLeft w:val="45"/>
                      <w:marRight w:val="45"/>
                      <w:marTop w:val="0"/>
                      <w:marBottom w:val="0"/>
                      <w:divBdr>
                        <w:top w:val="none" w:sz="0" w:space="0" w:color="auto"/>
                        <w:left w:val="none" w:sz="0" w:space="0" w:color="auto"/>
                        <w:bottom w:val="none" w:sz="0" w:space="0" w:color="auto"/>
                        <w:right w:val="none" w:sz="0" w:space="0" w:color="auto"/>
                      </w:divBdr>
                      <w:divsChild>
                        <w:div w:id="838931534">
                          <w:marLeft w:val="0"/>
                          <w:marRight w:val="0"/>
                          <w:marTop w:val="0"/>
                          <w:marBottom w:val="0"/>
                          <w:divBdr>
                            <w:top w:val="single" w:sz="6" w:space="0" w:color="auto"/>
                            <w:left w:val="single" w:sz="2" w:space="0" w:color="auto"/>
                            <w:bottom w:val="single" w:sz="6" w:space="0" w:color="auto"/>
                            <w:right w:val="single" w:sz="2" w:space="0" w:color="auto"/>
                          </w:divBdr>
                          <w:divsChild>
                            <w:div w:id="222715451">
                              <w:marLeft w:val="-15"/>
                              <w:marRight w:val="-15"/>
                              <w:marTop w:val="0"/>
                              <w:marBottom w:val="0"/>
                              <w:divBdr>
                                <w:top w:val="single" w:sz="2" w:space="0" w:color="auto"/>
                                <w:left w:val="single" w:sz="6" w:space="0" w:color="auto"/>
                                <w:bottom w:val="single" w:sz="2" w:space="0" w:color="auto"/>
                                <w:right w:val="single" w:sz="6" w:space="0" w:color="auto"/>
                              </w:divBdr>
                              <w:divsChild>
                                <w:div w:id="22881078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37401447">
                  <w:marLeft w:val="0"/>
                  <w:marRight w:val="0"/>
                  <w:marTop w:val="0"/>
                  <w:marBottom w:val="0"/>
                  <w:divBdr>
                    <w:top w:val="none" w:sz="0" w:space="0" w:color="auto"/>
                    <w:left w:val="none" w:sz="0" w:space="0" w:color="auto"/>
                    <w:bottom w:val="none" w:sz="0" w:space="0" w:color="auto"/>
                    <w:right w:val="none" w:sz="0" w:space="0" w:color="auto"/>
                  </w:divBdr>
                  <w:divsChild>
                    <w:div w:id="852499191">
                      <w:marLeft w:val="0"/>
                      <w:marRight w:val="0"/>
                      <w:marTop w:val="0"/>
                      <w:marBottom w:val="0"/>
                      <w:divBdr>
                        <w:top w:val="none" w:sz="0" w:space="0" w:color="auto"/>
                        <w:left w:val="none" w:sz="0" w:space="0" w:color="auto"/>
                        <w:bottom w:val="none" w:sz="0" w:space="0" w:color="auto"/>
                        <w:right w:val="none" w:sz="0" w:space="0" w:color="auto"/>
                      </w:divBdr>
                      <w:divsChild>
                        <w:div w:id="637998543">
                          <w:marLeft w:val="30"/>
                          <w:marRight w:val="30"/>
                          <w:marTop w:val="0"/>
                          <w:marBottom w:val="30"/>
                          <w:divBdr>
                            <w:top w:val="none" w:sz="0" w:space="0" w:color="auto"/>
                            <w:left w:val="none" w:sz="0" w:space="0" w:color="auto"/>
                            <w:bottom w:val="none" w:sz="0" w:space="0" w:color="auto"/>
                            <w:right w:val="none" w:sz="0" w:space="0" w:color="auto"/>
                          </w:divBdr>
                          <w:divsChild>
                            <w:div w:id="1986006712">
                              <w:marLeft w:val="0"/>
                              <w:marRight w:val="0"/>
                              <w:marTop w:val="0"/>
                              <w:marBottom w:val="30"/>
                              <w:divBdr>
                                <w:top w:val="single" w:sz="2" w:space="2" w:color="FFFFFF"/>
                                <w:left w:val="single" w:sz="6" w:space="2" w:color="AAAAAA"/>
                                <w:bottom w:val="single" w:sz="6" w:space="2" w:color="AAAAAA"/>
                                <w:right w:val="single" w:sz="6" w:space="2" w:color="AAAAAA"/>
                              </w:divBdr>
                              <w:divsChild>
                                <w:div w:id="1684897050">
                                  <w:marLeft w:val="-15"/>
                                  <w:marRight w:val="-15"/>
                                  <w:marTop w:val="0"/>
                                  <w:marBottom w:val="0"/>
                                  <w:divBdr>
                                    <w:top w:val="none" w:sz="0" w:space="2" w:color="D8D8D8"/>
                                    <w:left w:val="none" w:sz="0" w:space="4" w:color="D8D8D8"/>
                                    <w:bottom w:val="none" w:sz="0" w:space="2" w:color="D8D8D8"/>
                                    <w:right w:val="none" w:sz="0" w:space="0" w:color="D8D8D8"/>
                                  </w:divBdr>
                                  <w:divsChild>
                                    <w:div w:id="1246763252">
                                      <w:marLeft w:val="0"/>
                                      <w:marRight w:val="0"/>
                                      <w:marTop w:val="0"/>
                                      <w:marBottom w:val="0"/>
                                      <w:divBdr>
                                        <w:top w:val="none" w:sz="0" w:space="0" w:color="auto"/>
                                        <w:left w:val="none" w:sz="0" w:space="0" w:color="auto"/>
                                        <w:bottom w:val="none" w:sz="0" w:space="0" w:color="auto"/>
                                        <w:right w:val="none" w:sz="0" w:space="0" w:color="auto"/>
                                      </w:divBdr>
                                      <w:divsChild>
                                        <w:div w:id="452940233">
                                          <w:marLeft w:val="0"/>
                                          <w:marRight w:val="30"/>
                                          <w:marTop w:val="0"/>
                                          <w:marBottom w:val="0"/>
                                          <w:divBdr>
                                            <w:top w:val="none" w:sz="0" w:space="0" w:color="auto"/>
                                            <w:left w:val="none" w:sz="0" w:space="0" w:color="auto"/>
                                            <w:bottom w:val="none" w:sz="0" w:space="0" w:color="auto"/>
                                            <w:right w:val="none" w:sz="0" w:space="0" w:color="auto"/>
                                          </w:divBdr>
                                        </w:div>
                                        <w:div w:id="1974755016">
                                          <w:marLeft w:val="-30"/>
                                          <w:marRight w:val="-15"/>
                                          <w:marTop w:val="0"/>
                                          <w:marBottom w:val="0"/>
                                          <w:divBdr>
                                            <w:top w:val="none" w:sz="0" w:space="0" w:color="auto"/>
                                            <w:left w:val="none" w:sz="0" w:space="0" w:color="auto"/>
                                            <w:bottom w:val="none" w:sz="0" w:space="0" w:color="auto"/>
                                            <w:right w:val="none" w:sz="0" w:space="0" w:color="auto"/>
                                          </w:divBdr>
                                          <w:divsChild>
                                            <w:div w:id="9451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899979">
                  <w:marLeft w:val="0"/>
                  <w:marRight w:val="0"/>
                  <w:marTop w:val="0"/>
                  <w:marBottom w:val="0"/>
                  <w:divBdr>
                    <w:top w:val="none" w:sz="0" w:space="0" w:color="auto"/>
                    <w:left w:val="single" w:sz="6" w:space="0" w:color="auto"/>
                    <w:bottom w:val="none" w:sz="0" w:space="0" w:color="auto"/>
                    <w:right w:val="none" w:sz="0" w:space="0" w:color="auto"/>
                  </w:divBdr>
                  <w:divsChild>
                    <w:div w:id="1400060897">
                      <w:marLeft w:val="0"/>
                      <w:marRight w:val="15"/>
                      <w:marTop w:val="0"/>
                      <w:marBottom w:val="0"/>
                      <w:divBdr>
                        <w:top w:val="none" w:sz="0" w:space="0" w:color="auto"/>
                        <w:left w:val="none" w:sz="0" w:space="0" w:color="auto"/>
                        <w:bottom w:val="none" w:sz="0" w:space="0" w:color="auto"/>
                        <w:right w:val="none" w:sz="0" w:space="0" w:color="auto"/>
                      </w:divBdr>
                      <w:divsChild>
                        <w:div w:id="547300754">
                          <w:marLeft w:val="0"/>
                          <w:marRight w:val="0"/>
                          <w:marTop w:val="0"/>
                          <w:marBottom w:val="0"/>
                          <w:divBdr>
                            <w:top w:val="none" w:sz="0" w:space="0" w:color="auto"/>
                            <w:left w:val="none" w:sz="0" w:space="0" w:color="auto"/>
                            <w:bottom w:val="none" w:sz="0" w:space="0" w:color="auto"/>
                            <w:right w:val="none" w:sz="0" w:space="0" w:color="auto"/>
                          </w:divBdr>
                          <w:divsChild>
                            <w:div w:id="231702157">
                              <w:marLeft w:val="0"/>
                              <w:marRight w:val="0"/>
                              <w:marTop w:val="0"/>
                              <w:marBottom w:val="0"/>
                              <w:divBdr>
                                <w:top w:val="none" w:sz="0" w:space="0" w:color="auto"/>
                                <w:left w:val="none" w:sz="0" w:space="0" w:color="auto"/>
                                <w:bottom w:val="none" w:sz="0" w:space="0" w:color="auto"/>
                                <w:right w:val="none" w:sz="0" w:space="0" w:color="auto"/>
                              </w:divBdr>
                              <w:divsChild>
                                <w:div w:id="6221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846078">
          <w:marLeft w:val="0"/>
          <w:marRight w:val="0"/>
          <w:marTop w:val="0"/>
          <w:marBottom w:val="0"/>
          <w:divBdr>
            <w:top w:val="none" w:sz="0" w:space="0" w:color="auto"/>
            <w:left w:val="none" w:sz="0" w:space="0" w:color="auto"/>
            <w:bottom w:val="none" w:sz="0" w:space="0" w:color="auto"/>
            <w:right w:val="none" w:sz="0" w:space="0" w:color="auto"/>
          </w:divBdr>
          <w:divsChild>
            <w:div w:id="84156028">
              <w:marLeft w:val="0"/>
              <w:marRight w:val="0"/>
              <w:marTop w:val="0"/>
              <w:marBottom w:val="0"/>
              <w:divBdr>
                <w:top w:val="single" w:sz="12" w:space="0" w:color="5292F7"/>
                <w:left w:val="single" w:sz="12" w:space="2" w:color="5292F7"/>
                <w:bottom w:val="single" w:sz="12" w:space="0" w:color="5292F7"/>
                <w:right w:val="single" w:sz="12" w:space="2" w:color="5292F7"/>
              </w:divBdr>
              <w:divsChild>
                <w:div w:id="2362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82096">
      <w:bodyDiv w:val="1"/>
      <w:marLeft w:val="0"/>
      <w:marRight w:val="0"/>
      <w:marTop w:val="0"/>
      <w:marBottom w:val="0"/>
      <w:divBdr>
        <w:top w:val="none" w:sz="0" w:space="0" w:color="auto"/>
        <w:left w:val="none" w:sz="0" w:space="0" w:color="auto"/>
        <w:bottom w:val="none" w:sz="0" w:space="0" w:color="auto"/>
        <w:right w:val="none" w:sz="0" w:space="0" w:color="auto"/>
      </w:divBdr>
    </w:div>
    <w:div w:id="1132139702">
      <w:bodyDiv w:val="1"/>
      <w:marLeft w:val="0"/>
      <w:marRight w:val="0"/>
      <w:marTop w:val="0"/>
      <w:marBottom w:val="0"/>
      <w:divBdr>
        <w:top w:val="none" w:sz="0" w:space="0" w:color="auto"/>
        <w:left w:val="none" w:sz="0" w:space="0" w:color="auto"/>
        <w:bottom w:val="none" w:sz="0" w:space="0" w:color="auto"/>
        <w:right w:val="none" w:sz="0" w:space="0" w:color="auto"/>
      </w:divBdr>
    </w:div>
    <w:div w:id="1453010744">
      <w:bodyDiv w:val="1"/>
      <w:marLeft w:val="0"/>
      <w:marRight w:val="0"/>
      <w:marTop w:val="0"/>
      <w:marBottom w:val="0"/>
      <w:divBdr>
        <w:top w:val="none" w:sz="0" w:space="0" w:color="auto"/>
        <w:left w:val="none" w:sz="0" w:space="0" w:color="auto"/>
        <w:bottom w:val="none" w:sz="0" w:space="0" w:color="auto"/>
        <w:right w:val="none" w:sz="0" w:space="0" w:color="auto"/>
      </w:divBdr>
      <w:divsChild>
        <w:div w:id="1224439592">
          <w:marLeft w:val="0"/>
          <w:marRight w:val="0"/>
          <w:marTop w:val="0"/>
          <w:marBottom w:val="0"/>
          <w:divBdr>
            <w:top w:val="none" w:sz="0" w:space="0" w:color="auto"/>
            <w:left w:val="none" w:sz="0" w:space="0" w:color="auto"/>
            <w:bottom w:val="none" w:sz="0" w:space="0" w:color="auto"/>
            <w:right w:val="none" w:sz="0" w:space="0" w:color="auto"/>
          </w:divBdr>
          <w:divsChild>
            <w:div w:id="47194166">
              <w:marLeft w:val="0"/>
              <w:marRight w:val="0"/>
              <w:marTop w:val="0"/>
              <w:marBottom w:val="0"/>
              <w:divBdr>
                <w:top w:val="none" w:sz="0" w:space="0" w:color="auto"/>
                <w:left w:val="none" w:sz="0" w:space="0" w:color="auto"/>
                <w:bottom w:val="none" w:sz="0" w:space="0" w:color="auto"/>
                <w:right w:val="none" w:sz="0" w:space="0" w:color="auto"/>
              </w:divBdr>
              <w:divsChild>
                <w:div w:id="2097556483">
                  <w:marLeft w:val="0"/>
                  <w:marRight w:val="0"/>
                  <w:marTop w:val="0"/>
                  <w:marBottom w:val="0"/>
                  <w:divBdr>
                    <w:top w:val="none" w:sz="0" w:space="0" w:color="auto"/>
                    <w:left w:val="none" w:sz="0" w:space="0" w:color="auto"/>
                    <w:bottom w:val="none" w:sz="0" w:space="0" w:color="auto"/>
                    <w:right w:val="none" w:sz="0" w:space="0" w:color="auto"/>
                  </w:divBdr>
                  <w:divsChild>
                    <w:div w:id="1046371705">
                      <w:marLeft w:val="0"/>
                      <w:marRight w:val="0"/>
                      <w:marTop w:val="0"/>
                      <w:marBottom w:val="0"/>
                      <w:divBdr>
                        <w:top w:val="none" w:sz="0" w:space="0" w:color="auto"/>
                        <w:left w:val="none" w:sz="0" w:space="0" w:color="auto"/>
                        <w:bottom w:val="none" w:sz="0" w:space="0" w:color="auto"/>
                        <w:right w:val="none" w:sz="0" w:space="0" w:color="auto"/>
                      </w:divBdr>
                      <w:divsChild>
                        <w:div w:id="550075986">
                          <w:marLeft w:val="0"/>
                          <w:marRight w:val="0"/>
                          <w:marTop w:val="0"/>
                          <w:marBottom w:val="0"/>
                          <w:divBdr>
                            <w:top w:val="none" w:sz="0" w:space="0" w:color="auto"/>
                            <w:left w:val="none" w:sz="0" w:space="0" w:color="auto"/>
                            <w:bottom w:val="none" w:sz="0" w:space="0" w:color="auto"/>
                            <w:right w:val="none" w:sz="0" w:space="0" w:color="auto"/>
                          </w:divBdr>
                          <w:divsChild>
                            <w:div w:id="437680874">
                              <w:marLeft w:val="0"/>
                              <w:marRight w:val="0"/>
                              <w:marTop w:val="0"/>
                              <w:marBottom w:val="0"/>
                              <w:divBdr>
                                <w:top w:val="none" w:sz="0" w:space="0" w:color="auto"/>
                                <w:left w:val="none" w:sz="0" w:space="0" w:color="auto"/>
                                <w:bottom w:val="none" w:sz="0" w:space="0" w:color="auto"/>
                                <w:right w:val="none" w:sz="0" w:space="0" w:color="auto"/>
                              </w:divBdr>
                              <w:divsChild>
                                <w:div w:id="2000191351">
                                  <w:marLeft w:val="0"/>
                                  <w:marRight w:val="0"/>
                                  <w:marTop w:val="0"/>
                                  <w:marBottom w:val="0"/>
                                  <w:divBdr>
                                    <w:top w:val="none" w:sz="0" w:space="0" w:color="auto"/>
                                    <w:left w:val="none" w:sz="0" w:space="0" w:color="auto"/>
                                    <w:bottom w:val="none" w:sz="0" w:space="0" w:color="auto"/>
                                    <w:right w:val="none" w:sz="0" w:space="0" w:color="auto"/>
                                  </w:divBdr>
                                  <w:divsChild>
                                    <w:div w:id="997459915">
                                      <w:marLeft w:val="0"/>
                                      <w:marRight w:val="0"/>
                                      <w:marTop w:val="0"/>
                                      <w:marBottom w:val="0"/>
                                      <w:divBdr>
                                        <w:top w:val="none" w:sz="0" w:space="0" w:color="auto"/>
                                        <w:left w:val="none" w:sz="0" w:space="0" w:color="auto"/>
                                        <w:bottom w:val="none" w:sz="0" w:space="0" w:color="auto"/>
                                        <w:right w:val="none" w:sz="0" w:space="0" w:color="auto"/>
                                      </w:divBdr>
                                      <w:divsChild>
                                        <w:div w:id="5349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154632">
                  <w:marLeft w:val="30"/>
                  <w:marRight w:val="0"/>
                  <w:marTop w:val="0"/>
                  <w:marBottom w:val="0"/>
                  <w:divBdr>
                    <w:top w:val="none" w:sz="0" w:space="0" w:color="auto"/>
                    <w:left w:val="none" w:sz="0" w:space="0" w:color="auto"/>
                    <w:bottom w:val="none" w:sz="0" w:space="0" w:color="auto"/>
                    <w:right w:val="none" w:sz="0" w:space="0" w:color="auto"/>
                  </w:divBdr>
                  <w:divsChild>
                    <w:div w:id="262613052">
                      <w:marLeft w:val="45"/>
                      <w:marRight w:val="45"/>
                      <w:marTop w:val="0"/>
                      <w:marBottom w:val="0"/>
                      <w:divBdr>
                        <w:top w:val="none" w:sz="0" w:space="0" w:color="auto"/>
                        <w:left w:val="none" w:sz="0" w:space="0" w:color="auto"/>
                        <w:bottom w:val="none" w:sz="0" w:space="0" w:color="auto"/>
                        <w:right w:val="none" w:sz="0" w:space="0" w:color="auto"/>
                      </w:divBdr>
                      <w:divsChild>
                        <w:div w:id="1720788294">
                          <w:marLeft w:val="0"/>
                          <w:marRight w:val="0"/>
                          <w:marTop w:val="0"/>
                          <w:marBottom w:val="0"/>
                          <w:divBdr>
                            <w:top w:val="single" w:sz="6" w:space="0" w:color="auto"/>
                            <w:left w:val="single" w:sz="2" w:space="0" w:color="auto"/>
                            <w:bottom w:val="single" w:sz="6" w:space="0" w:color="auto"/>
                            <w:right w:val="single" w:sz="2" w:space="0" w:color="auto"/>
                          </w:divBdr>
                          <w:divsChild>
                            <w:div w:id="1658073788">
                              <w:marLeft w:val="-15"/>
                              <w:marRight w:val="-15"/>
                              <w:marTop w:val="0"/>
                              <w:marBottom w:val="0"/>
                              <w:divBdr>
                                <w:top w:val="single" w:sz="2" w:space="0" w:color="auto"/>
                                <w:left w:val="single" w:sz="6" w:space="0" w:color="auto"/>
                                <w:bottom w:val="single" w:sz="2" w:space="0" w:color="auto"/>
                                <w:right w:val="single" w:sz="6" w:space="0" w:color="auto"/>
                              </w:divBdr>
                              <w:divsChild>
                                <w:div w:id="21358582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626468129">
                      <w:marLeft w:val="45"/>
                      <w:marRight w:val="45"/>
                      <w:marTop w:val="0"/>
                      <w:marBottom w:val="0"/>
                      <w:divBdr>
                        <w:top w:val="none" w:sz="0" w:space="0" w:color="auto"/>
                        <w:left w:val="none" w:sz="0" w:space="0" w:color="auto"/>
                        <w:bottom w:val="none" w:sz="0" w:space="0" w:color="auto"/>
                        <w:right w:val="none" w:sz="0" w:space="0" w:color="auto"/>
                      </w:divBdr>
                      <w:divsChild>
                        <w:div w:id="1361204367">
                          <w:marLeft w:val="0"/>
                          <w:marRight w:val="0"/>
                          <w:marTop w:val="0"/>
                          <w:marBottom w:val="0"/>
                          <w:divBdr>
                            <w:top w:val="single" w:sz="6" w:space="0" w:color="auto"/>
                            <w:left w:val="single" w:sz="2" w:space="0" w:color="auto"/>
                            <w:bottom w:val="single" w:sz="6" w:space="0" w:color="auto"/>
                            <w:right w:val="single" w:sz="2" w:space="0" w:color="auto"/>
                          </w:divBdr>
                          <w:divsChild>
                            <w:div w:id="1452356804">
                              <w:marLeft w:val="-15"/>
                              <w:marRight w:val="-15"/>
                              <w:marTop w:val="0"/>
                              <w:marBottom w:val="0"/>
                              <w:divBdr>
                                <w:top w:val="single" w:sz="2" w:space="0" w:color="auto"/>
                                <w:left w:val="single" w:sz="6" w:space="0" w:color="auto"/>
                                <w:bottom w:val="single" w:sz="2" w:space="0" w:color="auto"/>
                                <w:right w:val="single" w:sz="6" w:space="0" w:color="auto"/>
                              </w:divBdr>
                              <w:divsChild>
                                <w:div w:id="65549295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469130952">
                  <w:marLeft w:val="0"/>
                  <w:marRight w:val="0"/>
                  <w:marTop w:val="0"/>
                  <w:marBottom w:val="0"/>
                  <w:divBdr>
                    <w:top w:val="none" w:sz="0" w:space="0" w:color="auto"/>
                    <w:left w:val="none" w:sz="0" w:space="0" w:color="auto"/>
                    <w:bottom w:val="none" w:sz="0" w:space="0" w:color="auto"/>
                    <w:right w:val="none" w:sz="0" w:space="0" w:color="auto"/>
                  </w:divBdr>
                  <w:divsChild>
                    <w:div w:id="1700085089">
                      <w:marLeft w:val="0"/>
                      <w:marRight w:val="0"/>
                      <w:marTop w:val="0"/>
                      <w:marBottom w:val="0"/>
                      <w:divBdr>
                        <w:top w:val="none" w:sz="0" w:space="0" w:color="auto"/>
                        <w:left w:val="none" w:sz="0" w:space="0" w:color="auto"/>
                        <w:bottom w:val="none" w:sz="0" w:space="0" w:color="auto"/>
                        <w:right w:val="none" w:sz="0" w:space="0" w:color="auto"/>
                      </w:divBdr>
                      <w:divsChild>
                        <w:div w:id="1470632894">
                          <w:marLeft w:val="30"/>
                          <w:marRight w:val="30"/>
                          <w:marTop w:val="0"/>
                          <w:marBottom w:val="30"/>
                          <w:divBdr>
                            <w:top w:val="none" w:sz="0" w:space="0" w:color="auto"/>
                            <w:left w:val="none" w:sz="0" w:space="0" w:color="auto"/>
                            <w:bottom w:val="none" w:sz="0" w:space="0" w:color="auto"/>
                            <w:right w:val="none" w:sz="0" w:space="0" w:color="auto"/>
                          </w:divBdr>
                          <w:divsChild>
                            <w:div w:id="1981379020">
                              <w:marLeft w:val="0"/>
                              <w:marRight w:val="0"/>
                              <w:marTop w:val="0"/>
                              <w:marBottom w:val="30"/>
                              <w:divBdr>
                                <w:top w:val="single" w:sz="2" w:space="2" w:color="FFFFFF"/>
                                <w:left w:val="single" w:sz="6" w:space="2" w:color="AAAAAA"/>
                                <w:bottom w:val="single" w:sz="6" w:space="2" w:color="AAAAAA"/>
                                <w:right w:val="single" w:sz="6" w:space="2" w:color="AAAAAA"/>
                              </w:divBdr>
                              <w:divsChild>
                                <w:div w:id="167328175">
                                  <w:marLeft w:val="-15"/>
                                  <w:marRight w:val="-15"/>
                                  <w:marTop w:val="0"/>
                                  <w:marBottom w:val="0"/>
                                  <w:divBdr>
                                    <w:top w:val="none" w:sz="0" w:space="2" w:color="D8D8D8"/>
                                    <w:left w:val="none" w:sz="0" w:space="4" w:color="D8D8D8"/>
                                    <w:bottom w:val="none" w:sz="0" w:space="2" w:color="D8D8D8"/>
                                    <w:right w:val="none" w:sz="0" w:space="0" w:color="D8D8D8"/>
                                  </w:divBdr>
                                  <w:divsChild>
                                    <w:div w:id="975918707">
                                      <w:marLeft w:val="0"/>
                                      <w:marRight w:val="0"/>
                                      <w:marTop w:val="0"/>
                                      <w:marBottom w:val="0"/>
                                      <w:divBdr>
                                        <w:top w:val="none" w:sz="0" w:space="0" w:color="auto"/>
                                        <w:left w:val="none" w:sz="0" w:space="0" w:color="auto"/>
                                        <w:bottom w:val="none" w:sz="0" w:space="0" w:color="auto"/>
                                        <w:right w:val="none" w:sz="0" w:space="0" w:color="auto"/>
                                      </w:divBdr>
                                      <w:divsChild>
                                        <w:div w:id="1909147677">
                                          <w:marLeft w:val="0"/>
                                          <w:marRight w:val="30"/>
                                          <w:marTop w:val="0"/>
                                          <w:marBottom w:val="0"/>
                                          <w:divBdr>
                                            <w:top w:val="none" w:sz="0" w:space="0" w:color="auto"/>
                                            <w:left w:val="none" w:sz="0" w:space="0" w:color="auto"/>
                                            <w:bottom w:val="none" w:sz="0" w:space="0" w:color="auto"/>
                                            <w:right w:val="none" w:sz="0" w:space="0" w:color="auto"/>
                                          </w:divBdr>
                                        </w:div>
                                        <w:div w:id="881748117">
                                          <w:marLeft w:val="-30"/>
                                          <w:marRight w:val="-15"/>
                                          <w:marTop w:val="0"/>
                                          <w:marBottom w:val="0"/>
                                          <w:divBdr>
                                            <w:top w:val="none" w:sz="0" w:space="0" w:color="auto"/>
                                            <w:left w:val="none" w:sz="0" w:space="0" w:color="auto"/>
                                            <w:bottom w:val="none" w:sz="0" w:space="0" w:color="auto"/>
                                            <w:right w:val="none" w:sz="0" w:space="0" w:color="auto"/>
                                          </w:divBdr>
                                          <w:divsChild>
                                            <w:div w:id="5647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871652">
                  <w:marLeft w:val="0"/>
                  <w:marRight w:val="0"/>
                  <w:marTop w:val="0"/>
                  <w:marBottom w:val="0"/>
                  <w:divBdr>
                    <w:top w:val="none" w:sz="0" w:space="0" w:color="auto"/>
                    <w:left w:val="single" w:sz="6" w:space="0" w:color="auto"/>
                    <w:bottom w:val="none" w:sz="0" w:space="0" w:color="auto"/>
                    <w:right w:val="none" w:sz="0" w:space="0" w:color="auto"/>
                  </w:divBdr>
                  <w:divsChild>
                    <w:div w:id="319702798">
                      <w:marLeft w:val="0"/>
                      <w:marRight w:val="15"/>
                      <w:marTop w:val="0"/>
                      <w:marBottom w:val="0"/>
                      <w:divBdr>
                        <w:top w:val="none" w:sz="0" w:space="0" w:color="auto"/>
                        <w:left w:val="none" w:sz="0" w:space="0" w:color="auto"/>
                        <w:bottom w:val="none" w:sz="0" w:space="0" w:color="auto"/>
                        <w:right w:val="none" w:sz="0" w:space="0" w:color="auto"/>
                      </w:divBdr>
                      <w:divsChild>
                        <w:div w:id="1452095432">
                          <w:marLeft w:val="0"/>
                          <w:marRight w:val="0"/>
                          <w:marTop w:val="0"/>
                          <w:marBottom w:val="0"/>
                          <w:divBdr>
                            <w:top w:val="none" w:sz="0" w:space="0" w:color="auto"/>
                            <w:left w:val="none" w:sz="0" w:space="0" w:color="auto"/>
                            <w:bottom w:val="none" w:sz="0" w:space="0" w:color="auto"/>
                            <w:right w:val="none" w:sz="0" w:space="0" w:color="auto"/>
                          </w:divBdr>
                          <w:divsChild>
                            <w:div w:id="98571591">
                              <w:marLeft w:val="0"/>
                              <w:marRight w:val="0"/>
                              <w:marTop w:val="0"/>
                              <w:marBottom w:val="0"/>
                              <w:divBdr>
                                <w:top w:val="none" w:sz="0" w:space="0" w:color="auto"/>
                                <w:left w:val="none" w:sz="0" w:space="0" w:color="auto"/>
                                <w:bottom w:val="none" w:sz="0" w:space="0" w:color="auto"/>
                                <w:right w:val="none" w:sz="0" w:space="0" w:color="auto"/>
                              </w:divBdr>
                              <w:divsChild>
                                <w:div w:id="3826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781887">
          <w:marLeft w:val="0"/>
          <w:marRight w:val="0"/>
          <w:marTop w:val="0"/>
          <w:marBottom w:val="0"/>
          <w:divBdr>
            <w:top w:val="none" w:sz="0" w:space="0" w:color="auto"/>
            <w:left w:val="none" w:sz="0" w:space="0" w:color="auto"/>
            <w:bottom w:val="none" w:sz="0" w:space="0" w:color="auto"/>
            <w:right w:val="none" w:sz="0" w:space="0" w:color="auto"/>
          </w:divBdr>
          <w:divsChild>
            <w:div w:id="224532599">
              <w:marLeft w:val="0"/>
              <w:marRight w:val="0"/>
              <w:marTop w:val="0"/>
              <w:marBottom w:val="0"/>
              <w:divBdr>
                <w:top w:val="single" w:sz="12" w:space="0" w:color="5292F7"/>
                <w:left w:val="single" w:sz="12" w:space="2" w:color="5292F7"/>
                <w:bottom w:val="single" w:sz="12" w:space="0" w:color="5292F7"/>
                <w:right w:val="single" w:sz="12" w:space="2" w:color="5292F7"/>
              </w:divBdr>
              <w:divsChild>
                <w:div w:id="16698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tacey.Wesselink@i-car.com" TargetMode="External"/><Relationship Id="rId9" Type="http://schemas.openxmlformats.org/officeDocument/2006/relationships/hyperlink" Target="http://www.i-car.com" TargetMode="External"/><Relationship Id="rId10" Type="http://schemas.openxmlformats.org/officeDocument/2006/relationships/hyperlink" Target="http://www.i-car.com/n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2016-08-05T14:44:00Z</dcterms:created>
  <dcterms:modified xsi:type="dcterms:W3CDTF">2016-08-05T14:44:00Z</dcterms:modified>
</cp:coreProperties>
</file>