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DC" w:rsidRPr="00B51000" w:rsidRDefault="005948DC" w:rsidP="00025F1C">
      <w:pPr>
        <w:jc w:val="center"/>
        <w:rPr>
          <w:rFonts w:ascii="Calibri" w:hAnsi="Calibri" w:cs="Calibri"/>
          <w:b/>
          <w:sz w:val="22"/>
          <w:szCs w:val="22"/>
        </w:rPr>
      </w:pPr>
    </w:p>
    <w:p w:rsidR="00220E59" w:rsidRPr="00220E59" w:rsidRDefault="00220E59" w:rsidP="00220E59">
      <w:pPr>
        <w:jc w:val="right"/>
        <w:rPr>
          <w:rFonts w:ascii="Calibri" w:hAnsi="Calibri" w:cs="Calibri"/>
          <w:b/>
          <w:sz w:val="22"/>
          <w:szCs w:val="22"/>
          <w:lang w:val="en-CA"/>
        </w:rPr>
      </w:pPr>
      <w:r w:rsidRPr="00220E59">
        <w:rPr>
          <w:rFonts w:ascii="Calibri" w:hAnsi="Calibri" w:cs="Calibri"/>
          <w:b/>
          <w:sz w:val="22"/>
          <w:szCs w:val="22"/>
          <w:lang w:val="en-CA"/>
        </w:rPr>
        <w:tab/>
      </w:r>
      <w:r w:rsidRPr="00220E59">
        <w:rPr>
          <w:rFonts w:ascii="Calibri" w:hAnsi="Calibri" w:cs="Calibri"/>
          <w:b/>
          <w:sz w:val="22"/>
          <w:szCs w:val="22"/>
          <w:lang w:val="en-CA"/>
        </w:rPr>
        <w:tab/>
      </w:r>
      <w:r w:rsidRPr="00220E59">
        <w:rPr>
          <w:rFonts w:ascii="Calibri" w:hAnsi="Calibri" w:cs="Calibri"/>
          <w:b/>
          <w:sz w:val="22"/>
          <w:szCs w:val="22"/>
          <w:lang w:val="en-CA"/>
        </w:rPr>
        <w:tab/>
      </w:r>
      <w:r w:rsidRPr="00220E59">
        <w:rPr>
          <w:rFonts w:ascii="Calibri" w:hAnsi="Calibri" w:cs="Calibri"/>
          <w:b/>
          <w:sz w:val="22"/>
          <w:szCs w:val="22"/>
          <w:lang w:val="en-CA"/>
        </w:rPr>
        <w:tab/>
      </w:r>
      <w:r w:rsidR="00EA65EB">
        <w:rPr>
          <w:rFonts w:ascii="Calibri" w:hAnsi="Calibri" w:cs="Calibri"/>
          <w:noProof/>
          <w:sz w:val="22"/>
          <w:szCs w:val="22"/>
        </w:rPr>
        <w:drawing>
          <wp:inline distT="0" distB="0" distL="0" distR="0">
            <wp:extent cx="1524000" cy="571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24000" cy="571500"/>
                    </a:xfrm>
                    <a:prstGeom prst="rect">
                      <a:avLst/>
                    </a:prstGeom>
                    <a:noFill/>
                    <a:ln w="9525">
                      <a:noFill/>
                      <a:miter lim="800000"/>
                      <a:headEnd/>
                      <a:tailEnd/>
                    </a:ln>
                  </pic:spPr>
                </pic:pic>
              </a:graphicData>
            </a:graphic>
          </wp:inline>
        </w:drawing>
      </w:r>
    </w:p>
    <w:p w:rsidR="00220E59" w:rsidRDefault="00220E59" w:rsidP="00220E59">
      <w:pPr>
        <w:rPr>
          <w:rFonts w:ascii="Calibri" w:hAnsi="Calibri" w:cs="Calibri"/>
          <w:sz w:val="22"/>
          <w:szCs w:val="22"/>
          <w:lang w:val="en-CA"/>
        </w:rPr>
      </w:pPr>
      <w:r>
        <w:rPr>
          <w:rFonts w:ascii="Calibri" w:hAnsi="Calibri" w:cs="Calibri"/>
          <w:sz w:val="22"/>
          <w:szCs w:val="22"/>
          <w:lang w:val="en-CA"/>
        </w:rPr>
        <w:t>PRESS RELEASE</w:t>
      </w:r>
    </w:p>
    <w:p w:rsidR="00220E59" w:rsidRPr="00220E59" w:rsidRDefault="00220E59" w:rsidP="00220E59">
      <w:pPr>
        <w:rPr>
          <w:rFonts w:ascii="Calibri" w:hAnsi="Calibri" w:cs="Calibri"/>
          <w:sz w:val="22"/>
          <w:szCs w:val="22"/>
          <w:lang w:val="en-CA"/>
        </w:rPr>
      </w:pPr>
      <w:r w:rsidRPr="00220E59">
        <w:rPr>
          <w:rFonts w:ascii="Calibri" w:hAnsi="Calibri" w:cs="Calibri"/>
          <w:sz w:val="22"/>
          <w:szCs w:val="22"/>
          <w:lang w:val="en-CA"/>
        </w:rPr>
        <w:t>Contact:</w:t>
      </w:r>
      <w:r w:rsidRPr="00220E59">
        <w:rPr>
          <w:rFonts w:ascii="Calibri" w:hAnsi="Calibri" w:cs="Calibri"/>
          <w:sz w:val="22"/>
          <w:szCs w:val="22"/>
          <w:lang w:val="en-CA"/>
        </w:rPr>
        <w:tab/>
        <w:t>Certified  Collision Care</w:t>
      </w:r>
      <w:r w:rsidRPr="00220E59">
        <w:rPr>
          <w:rFonts w:ascii="Calibri" w:hAnsi="Calibri" w:cs="Calibri"/>
          <w:sz w:val="22"/>
          <w:szCs w:val="22"/>
          <w:lang w:val="en-CA"/>
        </w:rPr>
        <w:tab/>
      </w:r>
      <w:r w:rsidRPr="00220E59">
        <w:rPr>
          <w:rFonts w:ascii="Calibri" w:hAnsi="Calibri" w:cs="Calibri"/>
          <w:sz w:val="22"/>
          <w:szCs w:val="22"/>
          <w:lang w:val="en-CA"/>
        </w:rPr>
        <w:tab/>
      </w:r>
      <w:r w:rsidRPr="00220E59">
        <w:rPr>
          <w:rFonts w:ascii="Calibri" w:hAnsi="Calibri" w:cs="Calibri"/>
          <w:sz w:val="22"/>
          <w:szCs w:val="22"/>
          <w:lang w:val="en-CA"/>
        </w:rPr>
        <w:tab/>
      </w:r>
      <w:r w:rsidRPr="00220E59">
        <w:rPr>
          <w:rFonts w:ascii="Calibri" w:hAnsi="Calibri" w:cs="Calibri"/>
          <w:sz w:val="22"/>
          <w:szCs w:val="22"/>
          <w:lang w:val="en-CA"/>
        </w:rPr>
        <w:tab/>
      </w:r>
      <w:r w:rsidRPr="00220E59">
        <w:rPr>
          <w:rFonts w:ascii="Calibri" w:hAnsi="Calibri" w:cs="Calibri"/>
          <w:sz w:val="22"/>
          <w:szCs w:val="22"/>
          <w:lang w:val="en-CA"/>
        </w:rPr>
        <w:tab/>
      </w:r>
      <w:r w:rsidRPr="00220E59">
        <w:rPr>
          <w:rFonts w:ascii="Calibri" w:hAnsi="Calibri" w:cs="Calibri"/>
          <w:sz w:val="22"/>
          <w:szCs w:val="22"/>
          <w:lang w:val="en-CA"/>
        </w:rPr>
        <w:tab/>
      </w:r>
    </w:p>
    <w:p w:rsidR="00220E59" w:rsidRPr="00220E59" w:rsidRDefault="00220E59" w:rsidP="00220E59">
      <w:pPr>
        <w:ind w:left="1440"/>
        <w:rPr>
          <w:rFonts w:ascii="Calibri" w:hAnsi="Calibri" w:cs="Calibri"/>
          <w:sz w:val="22"/>
          <w:szCs w:val="22"/>
          <w:lang w:val="en-CA"/>
        </w:rPr>
      </w:pPr>
      <w:r w:rsidRPr="00220E59">
        <w:rPr>
          <w:rFonts w:ascii="Calibri" w:hAnsi="Calibri" w:cs="Calibri"/>
          <w:sz w:val="22"/>
          <w:szCs w:val="22"/>
          <w:lang w:val="en-CA"/>
        </w:rPr>
        <w:t>Leanne Jefferies, VP of Canadian Operations, Assured Performance Network</w:t>
      </w:r>
    </w:p>
    <w:p w:rsidR="00220E59" w:rsidRPr="00220E59" w:rsidRDefault="00220E59" w:rsidP="00220E59">
      <w:pPr>
        <w:rPr>
          <w:rFonts w:ascii="Calibri" w:hAnsi="Calibri" w:cs="Calibri"/>
          <w:sz w:val="22"/>
          <w:szCs w:val="22"/>
          <w:lang w:val="en-CA"/>
        </w:rPr>
      </w:pPr>
      <w:r w:rsidRPr="00220E59">
        <w:rPr>
          <w:rFonts w:ascii="Calibri" w:hAnsi="Calibri" w:cs="Calibri"/>
          <w:sz w:val="22"/>
          <w:szCs w:val="22"/>
          <w:lang w:val="en-CA"/>
        </w:rPr>
        <w:tab/>
      </w:r>
      <w:r w:rsidRPr="00220E59">
        <w:rPr>
          <w:rFonts w:ascii="Calibri" w:hAnsi="Calibri" w:cs="Calibri"/>
          <w:sz w:val="22"/>
          <w:szCs w:val="22"/>
          <w:lang w:val="en-CA"/>
        </w:rPr>
        <w:tab/>
        <w:t xml:space="preserve">(905) 628-2041,   </w:t>
      </w:r>
      <w:hyperlink r:id="rId6" w:history="1">
        <w:r w:rsidRPr="00220E59">
          <w:rPr>
            <w:rStyle w:val="Hyperlink"/>
            <w:rFonts w:ascii="Calibri" w:hAnsi="Calibri" w:cs="Calibri"/>
            <w:sz w:val="22"/>
            <w:szCs w:val="22"/>
            <w:lang w:val="en-CA"/>
          </w:rPr>
          <w:t>leanne.jefferies@assuredperformance.net</w:t>
        </w:r>
      </w:hyperlink>
    </w:p>
    <w:p w:rsidR="00220E59" w:rsidRPr="00220E59" w:rsidRDefault="00220E59" w:rsidP="00220E59">
      <w:pPr>
        <w:rPr>
          <w:rFonts w:ascii="Calibri" w:hAnsi="Calibri" w:cs="Calibri"/>
          <w:sz w:val="22"/>
          <w:szCs w:val="22"/>
          <w:lang w:val="en-CA"/>
        </w:rPr>
      </w:pPr>
    </w:p>
    <w:p w:rsidR="00B51000" w:rsidRDefault="00A12DA5" w:rsidP="00977C29">
      <w:pPr>
        <w:rPr>
          <w:rFonts w:ascii="Calibri" w:hAnsi="Calibri" w:cs="Calibri"/>
          <w:sz w:val="22"/>
          <w:szCs w:val="22"/>
        </w:rPr>
      </w:pPr>
      <w:r>
        <w:rPr>
          <w:rFonts w:ascii="Calibri" w:hAnsi="Calibri" w:cs="Calibri"/>
          <w:sz w:val="22"/>
          <w:szCs w:val="22"/>
        </w:rPr>
        <w:t>April 3</w:t>
      </w:r>
      <w:r w:rsidR="00B51000">
        <w:rPr>
          <w:rFonts w:ascii="Calibri" w:hAnsi="Calibri" w:cs="Calibri"/>
          <w:sz w:val="22"/>
          <w:szCs w:val="22"/>
        </w:rPr>
        <w:t>, 2017</w:t>
      </w:r>
      <w:r w:rsidR="004859E0" w:rsidRPr="00977C29">
        <w:rPr>
          <w:rFonts w:ascii="Calibri" w:hAnsi="Calibri" w:cs="Calibri"/>
          <w:sz w:val="22"/>
          <w:szCs w:val="22"/>
        </w:rPr>
        <w:t xml:space="preserve"> –</w:t>
      </w:r>
      <w:r w:rsidR="00B51000">
        <w:rPr>
          <w:rFonts w:ascii="Calibri" w:hAnsi="Calibri" w:cs="Calibri"/>
          <w:sz w:val="22"/>
          <w:szCs w:val="22"/>
        </w:rPr>
        <w:t xml:space="preserve"> </w:t>
      </w:r>
      <w:r w:rsidR="00220E59">
        <w:rPr>
          <w:rFonts w:ascii="Calibri" w:hAnsi="Calibri" w:cs="Calibri"/>
          <w:sz w:val="22"/>
          <w:szCs w:val="22"/>
        </w:rPr>
        <w:t>Hamilton, ON</w:t>
      </w:r>
    </w:p>
    <w:p w:rsidR="00B51000" w:rsidRDefault="00B51000" w:rsidP="00977C29">
      <w:pPr>
        <w:rPr>
          <w:rFonts w:ascii="Calibri" w:hAnsi="Calibri" w:cs="Calibri"/>
          <w:sz w:val="22"/>
          <w:szCs w:val="22"/>
        </w:rPr>
      </w:pPr>
    </w:p>
    <w:p w:rsidR="00E014F5" w:rsidRDefault="00B71D4A" w:rsidP="00977C29">
      <w:pPr>
        <w:rPr>
          <w:rFonts w:ascii="Calibri" w:hAnsi="Calibri" w:cs="Calibri"/>
          <w:sz w:val="22"/>
          <w:szCs w:val="22"/>
        </w:rPr>
      </w:pPr>
      <w:r w:rsidRPr="00734F84">
        <w:rPr>
          <w:rFonts w:ascii="Calibri" w:hAnsi="Calibri" w:cs="Calibri"/>
          <w:sz w:val="22"/>
          <w:szCs w:val="22"/>
        </w:rPr>
        <w:t>Nissan</w:t>
      </w:r>
      <w:r w:rsidR="00B51000" w:rsidRPr="00734F84">
        <w:rPr>
          <w:rFonts w:ascii="Calibri" w:hAnsi="Calibri" w:cs="Calibri"/>
          <w:sz w:val="22"/>
          <w:szCs w:val="22"/>
        </w:rPr>
        <w:t xml:space="preserve"> Canada</w:t>
      </w:r>
      <w:r w:rsidR="004F3FDC" w:rsidRPr="00734F84">
        <w:rPr>
          <w:rFonts w:ascii="Calibri" w:hAnsi="Calibri" w:cs="Calibri"/>
          <w:sz w:val="22"/>
          <w:szCs w:val="22"/>
        </w:rPr>
        <w:t xml:space="preserve"> </w:t>
      </w:r>
      <w:r w:rsidR="00220E59" w:rsidRPr="00734F84">
        <w:rPr>
          <w:rFonts w:ascii="Calibri" w:hAnsi="Calibri" w:cs="Calibri"/>
          <w:sz w:val="22"/>
          <w:szCs w:val="22"/>
        </w:rPr>
        <w:t xml:space="preserve">has </w:t>
      </w:r>
      <w:r w:rsidR="00E014F5" w:rsidRPr="00734F84">
        <w:rPr>
          <w:rFonts w:ascii="Calibri" w:hAnsi="Calibri" w:cs="Calibri"/>
          <w:sz w:val="22"/>
          <w:szCs w:val="22"/>
        </w:rPr>
        <w:t xml:space="preserve">selected </w:t>
      </w:r>
      <w:r w:rsidR="004859E0" w:rsidRPr="00734F84">
        <w:rPr>
          <w:rFonts w:ascii="Calibri" w:hAnsi="Calibri" w:cs="Calibri"/>
          <w:sz w:val="22"/>
          <w:szCs w:val="22"/>
        </w:rPr>
        <w:t>Certified Collision Care, the Canadian division of Assured Performance Network</w:t>
      </w:r>
      <w:r w:rsidR="004F3FDC" w:rsidRPr="00734F84">
        <w:rPr>
          <w:rFonts w:ascii="Calibri" w:hAnsi="Calibri" w:cs="Calibri"/>
          <w:sz w:val="22"/>
          <w:szCs w:val="22"/>
        </w:rPr>
        <w:t xml:space="preserve">, as </w:t>
      </w:r>
      <w:r w:rsidR="00E014F5" w:rsidRPr="00734F84">
        <w:rPr>
          <w:rFonts w:ascii="Calibri" w:hAnsi="Calibri" w:cs="Calibri"/>
          <w:sz w:val="22"/>
          <w:szCs w:val="22"/>
        </w:rPr>
        <w:t xml:space="preserve">their </w:t>
      </w:r>
      <w:r w:rsidR="00B42777" w:rsidRPr="00734F84">
        <w:rPr>
          <w:rFonts w:ascii="Calibri" w:hAnsi="Calibri" w:cs="Calibri"/>
          <w:sz w:val="22"/>
          <w:szCs w:val="22"/>
        </w:rPr>
        <w:t xml:space="preserve">exclusive </w:t>
      </w:r>
      <w:r w:rsidR="004F3FDC" w:rsidRPr="00734F84">
        <w:rPr>
          <w:rFonts w:ascii="Calibri" w:hAnsi="Calibri" w:cs="Calibri"/>
          <w:sz w:val="22"/>
          <w:szCs w:val="22"/>
        </w:rPr>
        <w:t xml:space="preserve">strategic partner to administer and </w:t>
      </w:r>
      <w:r w:rsidR="004859E0" w:rsidRPr="00734F84">
        <w:rPr>
          <w:rFonts w:ascii="Calibri" w:hAnsi="Calibri" w:cs="Calibri"/>
          <w:sz w:val="22"/>
          <w:szCs w:val="22"/>
        </w:rPr>
        <w:t xml:space="preserve">manage their </w:t>
      </w:r>
      <w:r w:rsidR="00220E59" w:rsidRPr="00734F84">
        <w:rPr>
          <w:rFonts w:ascii="Calibri" w:hAnsi="Calibri" w:cs="Calibri"/>
          <w:sz w:val="22"/>
          <w:szCs w:val="22"/>
        </w:rPr>
        <w:t xml:space="preserve">new </w:t>
      </w:r>
      <w:r w:rsidR="00B51000" w:rsidRPr="00734F84">
        <w:rPr>
          <w:rFonts w:ascii="Calibri" w:hAnsi="Calibri" w:cs="Calibri"/>
          <w:sz w:val="22"/>
          <w:szCs w:val="22"/>
        </w:rPr>
        <w:t>collision repair</w:t>
      </w:r>
      <w:r w:rsidR="00AB5EEE" w:rsidRPr="00734F84">
        <w:rPr>
          <w:rFonts w:ascii="Calibri" w:hAnsi="Calibri" w:cs="Calibri"/>
          <w:sz w:val="22"/>
          <w:szCs w:val="22"/>
        </w:rPr>
        <w:t xml:space="preserve"> </w:t>
      </w:r>
      <w:r w:rsidR="00977C29" w:rsidRPr="00734F84">
        <w:rPr>
          <w:rFonts w:ascii="Calibri" w:hAnsi="Calibri" w:cs="Calibri"/>
          <w:sz w:val="22"/>
          <w:szCs w:val="22"/>
        </w:rPr>
        <w:t>c</w:t>
      </w:r>
      <w:r w:rsidR="00AB5EEE" w:rsidRPr="00734F84">
        <w:rPr>
          <w:rFonts w:ascii="Calibri" w:hAnsi="Calibri" w:cs="Calibri"/>
          <w:sz w:val="22"/>
          <w:szCs w:val="22"/>
        </w:rPr>
        <w:t xml:space="preserve">ertification </w:t>
      </w:r>
      <w:r w:rsidR="004F3FDC" w:rsidRPr="00734F84">
        <w:rPr>
          <w:rFonts w:ascii="Calibri" w:hAnsi="Calibri" w:cs="Calibri"/>
          <w:sz w:val="22"/>
          <w:szCs w:val="22"/>
        </w:rPr>
        <w:t>p</w:t>
      </w:r>
      <w:r w:rsidR="004859E0" w:rsidRPr="00734F84">
        <w:rPr>
          <w:rFonts w:ascii="Calibri" w:hAnsi="Calibri" w:cs="Calibri"/>
          <w:sz w:val="22"/>
          <w:szCs w:val="22"/>
        </w:rPr>
        <w:t>rogram</w:t>
      </w:r>
      <w:r w:rsidR="002C755F" w:rsidRPr="00734F84">
        <w:rPr>
          <w:rFonts w:ascii="Calibri" w:hAnsi="Calibri" w:cs="Calibri"/>
          <w:sz w:val="22"/>
          <w:szCs w:val="22"/>
        </w:rPr>
        <w:t xml:space="preserve"> and national network</w:t>
      </w:r>
      <w:r w:rsidR="004859E0" w:rsidRPr="00734F84">
        <w:rPr>
          <w:rFonts w:ascii="Calibri" w:hAnsi="Calibri" w:cs="Calibri"/>
          <w:sz w:val="22"/>
          <w:szCs w:val="22"/>
        </w:rPr>
        <w:t xml:space="preserve">.  </w:t>
      </w:r>
      <w:r w:rsidR="00220E59" w:rsidRPr="00734F84">
        <w:rPr>
          <w:rFonts w:ascii="Calibri" w:hAnsi="Calibri" w:cs="Calibri"/>
          <w:sz w:val="22"/>
          <w:szCs w:val="22"/>
        </w:rPr>
        <w:t>The Nissan Certified Collision</w:t>
      </w:r>
      <w:r w:rsidR="00220E59">
        <w:rPr>
          <w:rFonts w:ascii="Calibri" w:hAnsi="Calibri" w:cs="Calibri"/>
          <w:sz w:val="22"/>
          <w:szCs w:val="22"/>
        </w:rPr>
        <w:t xml:space="preserve"> Repair Network program will identify, Certify, </w:t>
      </w:r>
      <w:r w:rsidR="00220E59" w:rsidRPr="00977C29">
        <w:rPr>
          <w:rFonts w:ascii="Calibri" w:hAnsi="Calibri" w:cs="Calibri"/>
          <w:sz w:val="22"/>
          <w:szCs w:val="22"/>
        </w:rPr>
        <w:t xml:space="preserve">and promote dealership and independent collision repair </w:t>
      </w:r>
      <w:r w:rsidR="00220E59">
        <w:rPr>
          <w:rFonts w:ascii="Calibri" w:hAnsi="Calibri" w:cs="Calibri"/>
          <w:sz w:val="22"/>
          <w:szCs w:val="22"/>
        </w:rPr>
        <w:t xml:space="preserve">providers across all of Canada.  </w:t>
      </w:r>
    </w:p>
    <w:p w:rsidR="00EA65EB" w:rsidRPr="005E776F" w:rsidRDefault="00EA65EB" w:rsidP="00EA65EB">
      <w:pPr>
        <w:pStyle w:val="NormalWeb"/>
        <w:rPr>
          <w:rFonts w:ascii="Calibri" w:hAnsi="Calibri" w:cs="Calibri"/>
          <w:sz w:val="22"/>
          <w:szCs w:val="22"/>
        </w:rPr>
      </w:pPr>
      <w:r w:rsidRPr="00734F84">
        <w:rPr>
          <w:rFonts w:ascii="Calibri" w:hAnsi="Calibri" w:cs="Calibri"/>
          <w:sz w:val="22"/>
          <w:szCs w:val="22"/>
        </w:rPr>
        <w:t>Participation in the Nissan Certified Collision Repair Network will be limited, and there will be a market lock-out</w:t>
      </w:r>
      <w:r>
        <w:rPr>
          <w:rFonts w:ascii="Calibri" w:hAnsi="Calibri" w:cs="Calibri"/>
          <w:sz w:val="22"/>
          <w:szCs w:val="22"/>
        </w:rPr>
        <w:t xml:space="preserve"> </w:t>
      </w:r>
      <w:r w:rsidRPr="005E776F">
        <w:rPr>
          <w:rFonts w:ascii="Calibri" w:hAnsi="Calibri" w:cs="Calibri"/>
          <w:sz w:val="22"/>
          <w:szCs w:val="22"/>
        </w:rPr>
        <w:t>restricting the number of Nissan certified facilities in each market area.  Nissan program enrollment will begin April 19</w:t>
      </w:r>
      <w:r w:rsidRPr="005E776F">
        <w:rPr>
          <w:rFonts w:ascii="Calibri" w:hAnsi="Calibri" w:cs="Calibri"/>
          <w:sz w:val="22"/>
          <w:szCs w:val="22"/>
          <w:vertAlign w:val="superscript"/>
        </w:rPr>
        <w:t>th</w:t>
      </w:r>
      <w:r w:rsidRPr="005E776F">
        <w:rPr>
          <w:rFonts w:ascii="Calibri" w:hAnsi="Calibri" w:cs="Calibri"/>
          <w:sz w:val="22"/>
          <w:szCs w:val="22"/>
        </w:rPr>
        <w:t xml:space="preserve"> and details will be available online at </w:t>
      </w:r>
      <w:hyperlink r:id="rId7" w:history="1">
        <w:r w:rsidRPr="005E776F">
          <w:rPr>
            <w:rStyle w:val="Hyperlink"/>
            <w:rFonts w:ascii="Calibri" w:hAnsi="Calibri" w:cs="Calibri"/>
            <w:color w:val="auto"/>
            <w:sz w:val="22"/>
            <w:szCs w:val="22"/>
          </w:rPr>
          <w:t>www.certifiedcollisioncare.ca</w:t>
        </w:r>
      </w:hyperlink>
      <w:r w:rsidRPr="005E776F">
        <w:rPr>
          <w:rFonts w:ascii="Calibri" w:hAnsi="Calibri" w:cs="Calibri"/>
          <w:sz w:val="22"/>
          <w:szCs w:val="22"/>
        </w:rPr>
        <w:t xml:space="preserve">. For Certified Collision Care Providers that gain Nissan Dealer sponsorship and are not in a locked-out market, there is no additional fee to add Nissan Certification to their Certified Collision Care credentials.   </w:t>
      </w:r>
    </w:p>
    <w:p w:rsidR="00EA65EB" w:rsidRPr="00977C29" w:rsidRDefault="00EA65EB" w:rsidP="00EA65EB">
      <w:pPr>
        <w:pStyle w:val="NormalWeb"/>
        <w:rPr>
          <w:rFonts w:ascii="Calibri" w:hAnsi="Calibri" w:cs="Calibri"/>
          <w:sz w:val="22"/>
          <w:szCs w:val="22"/>
        </w:rPr>
      </w:pPr>
      <w:r w:rsidRPr="00977C29">
        <w:rPr>
          <w:rFonts w:ascii="Calibri" w:hAnsi="Calibri" w:cs="Calibri"/>
          <w:sz w:val="22"/>
          <w:szCs w:val="22"/>
        </w:rPr>
        <w:t xml:space="preserve">Certified shops will receive special </w:t>
      </w:r>
      <w:r>
        <w:rPr>
          <w:rFonts w:ascii="Calibri" w:hAnsi="Calibri" w:cs="Calibri"/>
          <w:sz w:val="22"/>
          <w:szCs w:val="22"/>
        </w:rPr>
        <w:t>Nissan</w:t>
      </w:r>
      <w:r w:rsidRPr="00977C29">
        <w:rPr>
          <w:rFonts w:ascii="Calibri" w:hAnsi="Calibri" w:cs="Calibri"/>
          <w:sz w:val="22"/>
          <w:szCs w:val="22"/>
        </w:rPr>
        <w:t xml:space="preserve"> Certified </w:t>
      </w:r>
      <w:r>
        <w:rPr>
          <w:rFonts w:ascii="Calibri" w:hAnsi="Calibri" w:cs="Calibri"/>
          <w:sz w:val="22"/>
          <w:szCs w:val="22"/>
        </w:rPr>
        <w:t xml:space="preserve">Collision Repair Network </w:t>
      </w:r>
      <w:r w:rsidRPr="00977C29">
        <w:rPr>
          <w:rFonts w:ascii="Calibri" w:hAnsi="Calibri" w:cs="Calibri"/>
          <w:sz w:val="22"/>
          <w:szCs w:val="22"/>
        </w:rPr>
        <w:t xml:space="preserve">signage </w:t>
      </w:r>
      <w:r>
        <w:rPr>
          <w:rFonts w:ascii="Calibri" w:hAnsi="Calibri" w:cs="Calibri"/>
          <w:sz w:val="22"/>
          <w:szCs w:val="22"/>
        </w:rPr>
        <w:t>and listing on the consumer-facing on-line shop locators</w:t>
      </w:r>
      <w:r w:rsidRPr="00220E59">
        <w:rPr>
          <w:rFonts w:ascii="Calibri" w:hAnsi="Calibri" w:cs="Calibri"/>
          <w:sz w:val="22"/>
          <w:szCs w:val="22"/>
        </w:rPr>
        <w:t xml:space="preserve"> </w:t>
      </w:r>
      <w:r w:rsidRPr="00977C29">
        <w:rPr>
          <w:rFonts w:ascii="Calibri" w:hAnsi="Calibri" w:cs="Calibri"/>
          <w:sz w:val="22"/>
          <w:szCs w:val="22"/>
        </w:rPr>
        <w:t>as part of the integrated Certified Collision Care program</w:t>
      </w:r>
      <w:r>
        <w:rPr>
          <w:rFonts w:ascii="Calibri" w:hAnsi="Calibri" w:cs="Calibri"/>
          <w:sz w:val="22"/>
          <w:szCs w:val="22"/>
        </w:rPr>
        <w:t>.</w:t>
      </w:r>
      <w:r w:rsidRPr="00977C29">
        <w:rPr>
          <w:rFonts w:ascii="Calibri" w:hAnsi="Calibri" w:cs="Calibri"/>
          <w:sz w:val="22"/>
          <w:szCs w:val="22"/>
        </w:rPr>
        <w:t xml:space="preserve">  This strategic partnership </w:t>
      </w:r>
      <w:r>
        <w:rPr>
          <w:rFonts w:ascii="Calibri" w:hAnsi="Calibri" w:cs="Calibri"/>
          <w:sz w:val="22"/>
          <w:szCs w:val="22"/>
        </w:rPr>
        <w:t xml:space="preserve">further </w:t>
      </w:r>
      <w:r w:rsidRPr="00977C29">
        <w:rPr>
          <w:rFonts w:ascii="Calibri" w:hAnsi="Calibri" w:cs="Calibri"/>
          <w:sz w:val="22"/>
          <w:szCs w:val="22"/>
        </w:rPr>
        <w:t>reinforces the business strategy and slogan of the joint-effort certification program, "Certified Once, Recognized by Many". </w:t>
      </w:r>
    </w:p>
    <w:p w:rsidR="00977C29" w:rsidRPr="00977C29" w:rsidRDefault="00B71D4A" w:rsidP="00977C29">
      <w:pPr>
        <w:rPr>
          <w:rFonts w:ascii="Calibri" w:hAnsi="Calibri" w:cs="Calibri"/>
          <w:sz w:val="22"/>
          <w:szCs w:val="22"/>
        </w:rPr>
      </w:pPr>
      <w:r>
        <w:rPr>
          <w:rFonts w:ascii="Calibri" w:hAnsi="Calibri" w:cs="Calibri"/>
          <w:sz w:val="22"/>
          <w:szCs w:val="22"/>
        </w:rPr>
        <w:t>Nissan</w:t>
      </w:r>
      <w:r w:rsidR="00B51000">
        <w:rPr>
          <w:rFonts w:ascii="Calibri" w:hAnsi="Calibri" w:cs="Calibri"/>
          <w:sz w:val="22"/>
          <w:szCs w:val="22"/>
        </w:rPr>
        <w:t xml:space="preserve"> Canada</w:t>
      </w:r>
      <w:r w:rsidR="004859E0" w:rsidRPr="00977C29">
        <w:rPr>
          <w:rFonts w:ascii="Calibri" w:hAnsi="Calibri" w:cs="Calibri"/>
          <w:sz w:val="22"/>
          <w:szCs w:val="22"/>
        </w:rPr>
        <w:t xml:space="preserve"> will be an integral strategic partner leveraging the joint-effort </w:t>
      </w:r>
      <w:r w:rsidR="008D4F8C" w:rsidRPr="00977C29">
        <w:rPr>
          <w:rFonts w:ascii="Calibri" w:hAnsi="Calibri" w:cs="Calibri"/>
          <w:sz w:val="22"/>
          <w:szCs w:val="22"/>
        </w:rPr>
        <w:t>collision repair facility</w:t>
      </w:r>
      <w:r w:rsidR="004859E0" w:rsidRPr="00977C29">
        <w:rPr>
          <w:rFonts w:ascii="Calibri" w:hAnsi="Calibri" w:cs="Calibri"/>
          <w:sz w:val="22"/>
          <w:szCs w:val="22"/>
        </w:rPr>
        <w:t xml:space="preserve"> certification services, infrastructure and turnkey program offered by Certified Collision Care</w:t>
      </w:r>
      <w:r w:rsidR="008D4F8C" w:rsidRPr="00977C29">
        <w:rPr>
          <w:rFonts w:ascii="Calibri" w:hAnsi="Calibri" w:cs="Calibri"/>
          <w:sz w:val="22"/>
          <w:szCs w:val="22"/>
        </w:rPr>
        <w:t xml:space="preserve">.  </w:t>
      </w:r>
      <w:r w:rsidR="004859E0" w:rsidRPr="00977C29">
        <w:rPr>
          <w:rFonts w:ascii="Calibri" w:hAnsi="Calibri" w:cs="Calibri"/>
          <w:sz w:val="22"/>
          <w:szCs w:val="22"/>
        </w:rPr>
        <w:t xml:space="preserve"> </w:t>
      </w:r>
      <w:r w:rsidR="00977C29" w:rsidRPr="00977C29">
        <w:rPr>
          <w:rFonts w:ascii="Calibri" w:hAnsi="Calibri" w:cs="Calibri"/>
          <w:sz w:val="22"/>
          <w:szCs w:val="22"/>
        </w:rPr>
        <w:t xml:space="preserve">By leveraging the existing Certification process, </w:t>
      </w:r>
      <w:r>
        <w:rPr>
          <w:rFonts w:ascii="Calibri" w:hAnsi="Calibri" w:cs="Calibri"/>
          <w:sz w:val="22"/>
          <w:szCs w:val="22"/>
        </w:rPr>
        <w:t>Nissan</w:t>
      </w:r>
      <w:r w:rsidR="00977C29" w:rsidRPr="00977C29">
        <w:rPr>
          <w:rFonts w:ascii="Calibri" w:hAnsi="Calibri" w:cs="Calibri"/>
          <w:sz w:val="22"/>
          <w:szCs w:val="22"/>
        </w:rPr>
        <w:t xml:space="preserve"> is able to eliminate redundant costs, making certification more </w:t>
      </w:r>
      <w:r w:rsidR="00B51000">
        <w:rPr>
          <w:rFonts w:ascii="Calibri" w:hAnsi="Calibri" w:cs="Calibri"/>
          <w:sz w:val="22"/>
          <w:szCs w:val="22"/>
        </w:rPr>
        <w:t xml:space="preserve">affordable </w:t>
      </w:r>
      <w:r w:rsidR="00977C29" w:rsidRPr="00977C29">
        <w:rPr>
          <w:rFonts w:ascii="Calibri" w:hAnsi="Calibri" w:cs="Calibri"/>
          <w:sz w:val="22"/>
          <w:szCs w:val="22"/>
        </w:rPr>
        <w:t>for their dealerships and independently owned repair businesses th</w:t>
      </w:r>
      <w:r w:rsidR="00A0300C">
        <w:rPr>
          <w:rFonts w:ascii="Calibri" w:hAnsi="Calibri" w:cs="Calibri"/>
          <w:sz w:val="22"/>
          <w:szCs w:val="22"/>
        </w:rPr>
        <w:t>at can meet their requirements.</w:t>
      </w:r>
    </w:p>
    <w:p w:rsidR="004859E0" w:rsidRPr="00977C29" w:rsidRDefault="004859E0" w:rsidP="00F10581">
      <w:pPr>
        <w:rPr>
          <w:rFonts w:ascii="Calibri" w:hAnsi="Calibri" w:cs="Calibri"/>
          <w:sz w:val="22"/>
          <w:szCs w:val="22"/>
        </w:rPr>
      </w:pPr>
    </w:p>
    <w:p w:rsidR="00F10581" w:rsidRPr="00977C29" w:rsidRDefault="004D414A" w:rsidP="00F10581">
      <w:pPr>
        <w:rPr>
          <w:rFonts w:ascii="Calibri" w:hAnsi="Calibri" w:cs="Calibri"/>
          <w:color w:val="000000"/>
          <w:sz w:val="22"/>
          <w:szCs w:val="22"/>
        </w:rPr>
      </w:pPr>
      <w:r w:rsidRPr="00977C29">
        <w:rPr>
          <w:rFonts w:ascii="Calibri" w:hAnsi="Calibri" w:cs="Calibri"/>
          <w:sz w:val="22"/>
          <w:szCs w:val="22"/>
        </w:rPr>
        <w:t xml:space="preserve">The </w:t>
      </w:r>
      <w:r w:rsidR="006B2ED6">
        <w:rPr>
          <w:rFonts w:ascii="Calibri" w:hAnsi="Calibri" w:cs="Calibri"/>
          <w:sz w:val="22"/>
          <w:szCs w:val="22"/>
        </w:rPr>
        <w:t xml:space="preserve">Nissan </w:t>
      </w:r>
      <w:r w:rsidR="006B2ED6" w:rsidRPr="00B51000">
        <w:rPr>
          <w:rFonts w:ascii="Calibri" w:hAnsi="Calibri" w:cs="Calibri"/>
          <w:sz w:val="22"/>
          <w:szCs w:val="22"/>
        </w:rPr>
        <w:t>Cer</w:t>
      </w:r>
      <w:r w:rsidR="006B2ED6">
        <w:rPr>
          <w:rFonts w:ascii="Calibri" w:hAnsi="Calibri" w:cs="Calibri"/>
          <w:sz w:val="22"/>
          <w:szCs w:val="22"/>
        </w:rPr>
        <w:t>tified Collision Repair Network</w:t>
      </w:r>
      <w:r w:rsidR="006B2ED6" w:rsidRPr="00977C29">
        <w:rPr>
          <w:rFonts w:ascii="Calibri" w:hAnsi="Calibri" w:cs="Calibri"/>
          <w:sz w:val="22"/>
          <w:szCs w:val="22"/>
        </w:rPr>
        <w:t xml:space="preserve"> </w:t>
      </w:r>
      <w:r w:rsidRPr="00977C29">
        <w:rPr>
          <w:rFonts w:ascii="Calibri" w:hAnsi="Calibri" w:cs="Calibri"/>
          <w:sz w:val="22"/>
          <w:szCs w:val="22"/>
        </w:rPr>
        <w:t xml:space="preserve">was created to promote </w:t>
      </w:r>
      <w:r w:rsidR="002C755F">
        <w:rPr>
          <w:rFonts w:ascii="Calibri" w:hAnsi="Calibri" w:cs="Calibri"/>
          <w:sz w:val="22"/>
          <w:szCs w:val="22"/>
        </w:rPr>
        <w:t xml:space="preserve">Certified </w:t>
      </w:r>
      <w:r w:rsidRPr="00977C29">
        <w:rPr>
          <w:rFonts w:ascii="Calibri" w:hAnsi="Calibri" w:cs="Calibri"/>
          <w:sz w:val="22"/>
          <w:szCs w:val="22"/>
        </w:rPr>
        <w:t xml:space="preserve">collision repair </w:t>
      </w:r>
      <w:r w:rsidR="002C755F">
        <w:rPr>
          <w:rFonts w:ascii="Calibri" w:hAnsi="Calibri" w:cs="Calibri"/>
          <w:sz w:val="22"/>
          <w:szCs w:val="22"/>
        </w:rPr>
        <w:t>providers</w:t>
      </w:r>
      <w:r w:rsidRPr="00977C29">
        <w:rPr>
          <w:rFonts w:ascii="Calibri" w:hAnsi="Calibri" w:cs="Calibri"/>
          <w:sz w:val="22"/>
          <w:szCs w:val="22"/>
        </w:rPr>
        <w:t xml:space="preserve"> to </w:t>
      </w:r>
      <w:r w:rsidR="00B71D4A">
        <w:rPr>
          <w:rFonts w:ascii="Calibri" w:hAnsi="Calibri" w:cs="Calibri"/>
          <w:sz w:val="22"/>
          <w:szCs w:val="22"/>
        </w:rPr>
        <w:t>Nissan</w:t>
      </w:r>
      <w:r w:rsidRPr="00977C29">
        <w:rPr>
          <w:rFonts w:ascii="Calibri" w:hAnsi="Calibri" w:cs="Calibri"/>
          <w:sz w:val="22"/>
          <w:szCs w:val="22"/>
        </w:rPr>
        <w:t xml:space="preserve"> vehicle owners and insurers</w:t>
      </w:r>
      <w:r w:rsidR="002C755F">
        <w:rPr>
          <w:rFonts w:ascii="Calibri" w:hAnsi="Calibri" w:cs="Calibri"/>
          <w:sz w:val="22"/>
          <w:szCs w:val="22"/>
        </w:rPr>
        <w:t>.  The requirements are based upon</w:t>
      </w:r>
      <w:r w:rsidRPr="00977C29">
        <w:rPr>
          <w:rFonts w:ascii="Calibri" w:hAnsi="Calibri" w:cs="Calibri"/>
          <w:sz w:val="22"/>
          <w:szCs w:val="22"/>
        </w:rPr>
        <w:t xml:space="preserve"> the </w:t>
      </w:r>
      <w:r w:rsidR="002C755F">
        <w:rPr>
          <w:rFonts w:ascii="Calibri" w:hAnsi="Calibri" w:cs="Calibri"/>
          <w:sz w:val="22"/>
          <w:szCs w:val="22"/>
        </w:rPr>
        <w:t>essential</w:t>
      </w:r>
      <w:r w:rsidRPr="00977C29">
        <w:rPr>
          <w:rFonts w:ascii="Calibri" w:hAnsi="Calibri" w:cs="Calibri"/>
          <w:sz w:val="22"/>
          <w:szCs w:val="22"/>
        </w:rPr>
        <w:t xml:space="preserve"> tools, equipment, training and facilities necessary to repair all </w:t>
      </w:r>
      <w:r w:rsidR="00B71D4A">
        <w:rPr>
          <w:rFonts w:ascii="Calibri" w:hAnsi="Calibri" w:cs="Calibri"/>
          <w:sz w:val="22"/>
          <w:szCs w:val="22"/>
        </w:rPr>
        <w:t>Nissan</w:t>
      </w:r>
      <w:r w:rsidRPr="00977C29">
        <w:rPr>
          <w:rFonts w:ascii="Calibri" w:hAnsi="Calibri" w:cs="Calibri"/>
          <w:sz w:val="22"/>
          <w:szCs w:val="22"/>
        </w:rPr>
        <w:t xml:space="preserve"> vehicles back to manufacturer specifications</w:t>
      </w:r>
      <w:r w:rsidR="00B51000">
        <w:rPr>
          <w:rFonts w:ascii="Calibri" w:hAnsi="Calibri" w:cs="Calibri"/>
          <w:sz w:val="22"/>
          <w:szCs w:val="22"/>
        </w:rPr>
        <w:t>.</w:t>
      </w:r>
      <w:r w:rsidRPr="00977C29">
        <w:rPr>
          <w:rFonts w:ascii="Calibri" w:hAnsi="Calibri" w:cs="Calibri"/>
          <w:sz w:val="22"/>
          <w:szCs w:val="22"/>
        </w:rPr>
        <w:t xml:space="preserve"> </w:t>
      </w:r>
      <w:r w:rsidR="00F10581" w:rsidRPr="00977C29">
        <w:rPr>
          <w:rFonts w:ascii="Calibri" w:hAnsi="Calibri" w:cs="Calibri"/>
          <w:sz w:val="22"/>
          <w:szCs w:val="22"/>
        </w:rPr>
        <w:t xml:space="preserve">This new program </w:t>
      </w:r>
      <w:r w:rsidRPr="00977C29">
        <w:rPr>
          <w:rFonts w:ascii="Calibri" w:hAnsi="Calibri" w:cs="Calibri"/>
          <w:sz w:val="22"/>
          <w:szCs w:val="22"/>
        </w:rPr>
        <w:t xml:space="preserve">will </w:t>
      </w:r>
      <w:r w:rsidR="00B51000">
        <w:rPr>
          <w:rFonts w:ascii="Calibri" w:hAnsi="Calibri" w:cs="Calibri"/>
          <w:sz w:val="22"/>
          <w:szCs w:val="22"/>
        </w:rPr>
        <w:t>allow</w:t>
      </w:r>
      <w:r w:rsidRPr="00977C29">
        <w:rPr>
          <w:rFonts w:ascii="Calibri" w:hAnsi="Calibri" w:cs="Calibri"/>
          <w:sz w:val="22"/>
          <w:szCs w:val="22"/>
        </w:rPr>
        <w:t xml:space="preserve"> </w:t>
      </w:r>
      <w:r w:rsidR="00F10581" w:rsidRPr="00977C29">
        <w:rPr>
          <w:rFonts w:ascii="Calibri" w:hAnsi="Calibri" w:cs="Calibri"/>
          <w:sz w:val="22"/>
          <w:szCs w:val="22"/>
        </w:rPr>
        <w:t>collision repair facilities t</w:t>
      </w:r>
      <w:r w:rsidRPr="00977C29">
        <w:rPr>
          <w:rFonts w:ascii="Calibri" w:hAnsi="Calibri" w:cs="Calibri"/>
          <w:sz w:val="22"/>
          <w:szCs w:val="22"/>
        </w:rPr>
        <w:t>hat</w:t>
      </w:r>
      <w:r w:rsidR="00F10581" w:rsidRPr="00977C29">
        <w:rPr>
          <w:rFonts w:ascii="Calibri" w:hAnsi="Calibri" w:cs="Calibri"/>
          <w:sz w:val="22"/>
          <w:szCs w:val="22"/>
        </w:rPr>
        <w:t xml:space="preserve"> meet the </w:t>
      </w:r>
      <w:r w:rsidR="002C755F">
        <w:rPr>
          <w:rFonts w:ascii="Calibri" w:hAnsi="Calibri" w:cs="Calibri"/>
          <w:sz w:val="22"/>
          <w:szCs w:val="22"/>
        </w:rPr>
        <w:t xml:space="preserve">minimum requirements </w:t>
      </w:r>
      <w:r w:rsidR="00F10581" w:rsidRPr="00977C29">
        <w:rPr>
          <w:rFonts w:ascii="Calibri" w:hAnsi="Calibri" w:cs="Calibri"/>
          <w:sz w:val="22"/>
          <w:szCs w:val="22"/>
        </w:rPr>
        <w:t xml:space="preserve">to be certified by </w:t>
      </w:r>
      <w:r w:rsidR="00B71D4A">
        <w:rPr>
          <w:rFonts w:ascii="Calibri" w:hAnsi="Calibri" w:cs="Calibri"/>
          <w:sz w:val="22"/>
          <w:szCs w:val="22"/>
        </w:rPr>
        <w:t>Nissan</w:t>
      </w:r>
      <w:r w:rsidR="00B51000">
        <w:rPr>
          <w:rFonts w:ascii="Calibri" w:hAnsi="Calibri" w:cs="Calibri"/>
          <w:sz w:val="22"/>
          <w:szCs w:val="22"/>
        </w:rPr>
        <w:t xml:space="preserve"> </w:t>
      </w:r>
      <w:r w:rsidR="002C755F">
        <w:rPr>
          <w:rFonts w:ascii="Calibri" w:hAnsi="Calibri" w:cs="Calibri"/>
          <w:sz w:val="22"/>
          <w:szCs w:val="22"/>
        </w:rPr>
        <w:t>and participate in</w:t>
      </w:r>
      <w:r w:rsidR="004F3FDC" w:rsidRPr="00977C29">
        <w:rPr>
          <w:rFonts w:ascii="Calibri" w:hAnsi="Calibri" w:cs="Calibri"/>
          <w:sz w:val="22"/>
          <w:szCs w:val="22"/>
        </w:rPr>
        <w:t xml:space="preserve"> the </w:t>
      </w:r>
      <w:r w:rsidR="00B71D4A">
        <w:rPr>
          <w:rFonts w:ascii="Calibri" w:hAnsi="Calibri" w:cs="Calibri"/>
          <w:sz w:val="22"/>
          <w:szCs w:val="22"/>
        </w:rPr>
        <w:t xml:space="preserve">Nissan </w:t>
      </w:r>
      <w:r w:rsidR="00B71D4A" w:rsidRPr="00B51000">
        <w:rPr>
          <w:rFonts w:ascii="Calibri" w:hAnsi="Calibri" w:cs="Calibri"/>
          <w:sz w:val="22"/>
          <w:szCs w:val="22"/>
        </w:rPr>
        <w:t>Cer</w:t>
      </w:r>
      <w:r w:rsidR="00B71D4A">
        <w:rPr>
          <w:rFonts w:ascii="Calibri" w:hAnsi="Calibri" w:cs="Calibri"/>
          <w:sz w:val="22"/>
          <w:szCs w:val="22"/>
        </w:rPr>
        <w:t>tified Collision Repair Network</w:t>
      </w:r>
      <w:r w:rsidR="004F3FDC" w:rsidRPr="00977C29">
        <w:rPr>
          <w:rFonts w:ascii="Calibri" w:hAnsi="Calibri" w:cs="Calibri"/>
          <w:sz w:val="22"/>
          <w:szCs w:val="22"/>
        </w:rPr>
        <w:t xml:space="preserve">.  </w:t>
      </w:r>
      <w:r w:rsidR="00F10581" w:rsidRPr="00977C29">
        <w:rPr>
          <w:rFonts w:ascii="Calibri" w:hAnsi="Calibri" w:cs="Calibri"/>
          <w:sz w:val="22"/>
          <w:szCs w:val="22"/>
        </w:rPr>
        <w:t xml:space="preserve">The program will ensure that </w:t>
      </w:r>
      <w:r w:rsidR="00B71D4A">
        <w:rPr>
          <w:rFonts w:ascii="Calibri" w:hAnsi="Calibri" w:cs="Calibri"/>
          <w:sz w:val="22"/>
          <w:szCs w:val="22"/>
        </w:rPr>
        <w:t>Nissan</w:t>
      </w:r>
      <w:r w:rsidR="004F3FDC" w:rsidRPr="00977C29">
        <w:rPr>
          <w:rFonts w:ascii="Calibri" w:hAnsi="Calibri" w:cs="Calibri"/>
          <w:sz w:val="22"/>
          <w:szCs w:val="22"/>
        </w:rPr>
        <w:t xml:space="preserve"> </w:t>
      </w:r>
      <w:r w:rsidR="00F10581" w:rsidRPr="00977C29">
        <w:rPr>
          <w:rFonts w:ascii="Calibri" w:hAnsi="Calibri" w:cs="Calibri"/>
          <w:sz w:val="22"/>
          <w:szCs w:val="22"/>
        </w:rPr>
        <w:t xml:space="preserve">vehicle owners </w:t>
      </w:r>
      <w:r w:rsidR="007F61AF" w:rsidRPr="00977C29">
        <w:rPr>
          <w:rFonts w:ascii="Calibri" w:hAnsi="Calibri" w:cs="Calibri"/>
          <w:sz w:val="22"/>
          <w:szCs w:val="22"/>
        </w:rPr>
        <w:t xml:space="preserve">can choose a Certified </w:t>
      </w:r>
      <w:r w:rsidR="00867B80" w:rsidRPr="00977C29">
        <w:rPr>
          <w:rFonts w:ascii="Calibri" w:hAnsi="Calibri" w:cs="Calibri"/>
          <w:sz w:val="22"/>
          <w:szCs w:val="22"/>
        </w:rPr>
        <w:t xml:space="preserve">collision </w:t>
      </w:r>
      <w:r w:rsidR="00F10581" w:rsidRPr="00977C29">
        <w:rPr>
          <w:rFonts w:ascii="Calibri" w:hAnsi="Calibri" w:cs="Calibri"/>
          <w:sz w:val="22"/>
          <w:szCs w:val="22"/>
        </w:rPr>
        <w:t xml:space="preserve">repair </w:t>
      </w:r>
      <w:r w:rsidR="00867B80" w:rsidRPr="00977C29">
        <w:rPr>
          <w:rFonts w:ascii="Calibri" w:hAnsi="Calibri" w:cs="Calibri"/>
          <w:sz w:val="22"/>
          <w:szCs w:val="22"/>
        </w:rPr>
        <w:t>provider</w:t>
      </w:r>
      <w:r w:rsidR="00F10581" w:rsidRPr="00977C29">
        <w:rPr>
          <w:rFonts w:ascii="Calibri" w:hAnsi="Calibri" w:cs="Calibri"/>
          <w:sz w:val="22"/>
          <w:szCs w:val="22"/>
        </w:rPr>
        <w:t xml:space="preserve"> </w:t>
      </w:r>
      <w:r w:rsidR="00977C29" w:rsidRPr="00977C29">
        <w:rPr>
          <w:rFonts w:ascii="Calibri" w:hAnsi="Calibri" w:cs="Calibri"/>
          <w:sz w:val="22"/>
          <w:szCs w:val="22"/>
        </w:rPr>
        <w:t xml:space="preserve">to return </w:t>
      </w:r>
      <w:r w:rsidR="007F61AF" w:rsidRPr="00977C29">
        <w:rPr>
          <w:rFonts w:ascii="Calibri" w:hAnsi="Calibri" w:cs="Calibri"/>
          <w:color w:val="000000"/>
          <w:sz w:val="22"/>
          <w:szCs w:val="22"/>
        </w:rPr>
        <w:t xml:space="preserve">their </w:t>
      </w:r>
      <w:r w:rsidR="00AA02B6" w:rsidRPr="00977C29">
        <w:rPr>
          <w:rFonts w:ascii="Calibri" w:hAnsi="Calibri" w:cs="Calibri"/>
          <w:color w:val="000000"/>
          <w:sz w:val="22"/>
          <w:szCs w:val="22"/>
        </w:rPr>
        <w:t>vehicle to OEM specifications</w:t>
      </w:r>
      <w:r w:rsidR="00977C29" w:rsidRPr="00977C29">
        <w:rPr>
          <w:rFonts w:ascii="Calibri" w:hAnsi="Calibri" w:cs="Calibri"/>
          <w:color w:val="000000"/>
          <w:sz w:val="22"/>
          <w:szCs w:val="22"/>
        </w:rPr>
        <w:t>,</w:t>
      </w:r>
      <w:r w:rsidR="007F61AF" w:rsidRPr="00977C29">
        <w:rPr>
          <w:rFonts w:ascii="Calibri" w:hAnsi="Calibri" w:cs="Calibri"/>
          <w:color w:val="000000"/>
          <w:sz w:val="22"/>
          <w:szCs w:val="22"/>
        </w:rPr>
        <w:t xml:space="preserve"> and ensure the</w:t>
      </w:r>
      <w:r w:rsidR="00AA02B6" w:rsidRPr="00977C29">
        <w:rPr>
          <w:rFonts w:ascii="Calibri" w:hAnsi="Calibri" w:cs="Calibri"/>
          <w:color w:val="000000"/>
          <w:sz w:val="22"/>
          <w:szCs w:val="22"/>
        </w:rPr>
        <w:t xml:space="preserve"> vehicle's fit, finish, durability, functionality, value, and safety are preserved. </w:t>
      </w:r>
      <w:r w:rsidR="00F10581" w:rsidRPr="00977C29">
        <w:rPr>
          <w:rFonts w:ascii="Calibri" w:hAnsi="Calibri" w:cs="Calibri"/>
          <w:sz w:val="22"/>
          <w:szCs w:val="22"/>
        </w:rPr>
        <w:t xml:space="preserve"> This is particularly important based upon the increasingly complex vehicle design and repair requirements</w:t>
      </w:r>
      <w:r w:rsidR="004F3FDC" w:rsidRPr="00977C29">
        <w:rPr>
          <w:rFonts w:ascii="Calibri" w:hAnsi="Calibri" w:cs="Calibri"/>
          <w:sz w:val="22"/>
          <w:szCs w:val="22"/>
        </w:rPr>
        <w:t xml:space="preserve"> of </w:t>
      </w:r>
      <w:r w:rsidR="00B71D4A">
        <w:rPr>
          <w:rFonts w:ascii="Calibri" w:hAnsi="Calibri" w:cs="Calibri"/>
          <w:sz w:val="22"/>
          <w:szCs w:val="22"/>
        </w:rPr>
        <w:t>Nissan</w:t>
      </w:r>
      <w:r w:rsidR="004F3FDC" w:rsidRPr="00977C29">
        <w:rPr>
          <w:rFonts w:ascii="Calibri" w:hAnsi="Calibri" w:cs="Calibri"/>
          <w:sz w:val="22"/>
          <w:szCs w:val="22"/>
        </w:rPr>
        <w:t xml:space="preserve"> vehicles.</w:t>
      </w:r>
      <w:r w:rsidR="00B71D4A">
        <w:rPr>
          <w:rFonts w:ascii="Calibri" w:hAnsi="Calibri" w:cs="Calibri"/>
          <w:sz w:val="22"/>
          <w:szCs w:val="22"/>
        </w:rPr>
        <w:t xml:space="preserve"> </w:t>
      </w:r>
    </w:p>
    <w:p w:rsidR="0076352E" w:rsidRPr="00977C29" w:rsidRDefault="0076352E" w:rsidP="0076352E">
      <w:pPr>
        <w:rPr>
          <w:rFonts w:ascii="Calibri" w:hAnsi="Calibri" w:cs="Calibri"/>
          <w:sz w:val="22"/>
          <w:szCs w:val="22"/>
        </w:rPr>
      </w:pPr>
    </w:p>
    <w:p w:rsidR="00AA02B6" w:rsidRPr="00977C29" w:rsidRDefault="0076352E" w:rsidP="006B5A34">
      <w:pPr>
        <w:rPr>
          <w:rFonts w:ascii="Calibri" w:hAnsi="Calibri" w:cs="Calibri"/>
          <w:sz w:val="22"/>
          <w:szCs w:val="22"/>
        </w:rPr>
      </w:pPr>
      <w:r w:rsidRPr="00977C29">
        <w:rPr>
          <w:rFonts w:ascii="Calibri" w:hAnsi="Calibri" w:cs="Calibri"/>
          <w:sz w:val="22"/>
          <w:szCs w:val="22"/>
        </w:rPr>
        <w:t xml:space="preserve">Leanne Jefferies, VP, Canadian Operations commented, "We are </w:t>
      </w:r>
      <w:r w:rsidR="00A17014">
        <w:rPr>
          <w:rFonts w:ascii="Calibri" w:hAnsi="Calibri" w:cs="Calibri"/>
          <w:sz w:val="22"/>
          <w:szCs w:val="22"/>
        </w:rPr>
        <w:t>very excited</w:t>
      </w:r>
      <w:r w:rsidRPr="00977C29">
        <w:rPr>
          <w:rFonts w:ascii="Calibri" w:hAnsi="Calibri" w:cs="Calibri"/>
          <w:sz w:val="22"/>
          <w:szCs w:val="22"/>
        </w:rPr>
        <w:t xml:space="preserve"> to partner with </w:t>
      </w:r>
      <w:r w:rsidR="00B71D4A">
        <w:rPr>
          <w:rFonts w:ascii="Calibri" w:hAnsi="Calibri" w:cs="Calibri"/>
          <w:sz w:val="22"/>
          <w:szCs w:val="22"/>
        </w:rPr>
        <w:t>Nissan</w:t>
      </w:r>
      <w:r w:rsidR="00B51000">
        <w:rPr>
          <w:rFonts w:ascii="Calibri" w:hAnsi="Calibri" w:cs="Calibri"/>
          <w:sz w:val="22"/>
          <w:szCs w:val="22"/>
        </w:rPr>
        <w:t xml:space="preserve"> Canada</w:t>
      </w:r>
      <w:r w:rsidR="004F3FDC" w:rsidRPr="00977C29">
        <w:rPr>
          <w:rFonts w:ascii="Calibri" w:hAnsi="Calibri" w:cs="Calibri"/>
          <w:sz w:val="22"/>
          <w:szCs w:val="22"/>
        </w:rPr>
        <w:t xml:space="preserve"> </w:t>
      </w:r>
      <w:r w:rsidRPr="00977C29">
        <w:rPr>
          <w:rFonts w:ascii="Calibri" w:hAnsi="Calibri" w:cs="Calibri"/>
          <w:sz w:val="22"/>
          <w:szCs w:val="22"/>
        </w:rPr>
        <w:t xml:space="preserve">to add the </w:t>
      </w:r>
      <w:r w:rsidR="00B71D4A">
        <w:rPr>
          <w:rFonts w:ascii="Calibri" w:hAnsi="Calibri" w:cs="Calibri"/>
          <w:sz w:val="22"/>
          <w:szCs w:val="22"/>
        </w:rPr>
        <w:t xml:space="preserve">Nissan </w:t>
      </w:r>
      <w:r w:rsidR="00B71D4A" w:rsidRPr="00B51000">
        <w:rPr>
          <w:rFonts w:ascii="Calibri" w:hAnsi="Calibri" w:cs="Calibri"/>
          <w:sz w:val="22"/>
          <w:szCs w:val="22"/>
        </w:rPr>
        <w:t>Cer</w:t>
      </w:r>
      <w:r w:rsidR="00B71D4A">
        <w:rPr>
          <w:rFonts w:ascii="Calibri" w:hAnsi="Calibri" w:cs="Calibri"/>
          <w:sz w:val="22"/>
          <w:szCs w:val="22"/>
        </w:rPr>
        <w:t>tified Collision Repair Network</w:t>
      </w:r>
      <w:r w:rsidR="00B71D4A" w:rsidRPr="00977C29">
        <w:rPr>
          <w:rFonts w:ascii="Calibri" w:hAnsi="Calibri" w:cs="Calibri"/>
          <w:sz w:val="22"/>
          <w:szCs w:val="22"/>
        </w:rPr>
        <w:t xml:space="preserve"> </w:t>
      </w:r>
      <w:r w:rsidRPr="00977C29">
        <w:rPr>
          <w:rFonts w:ascii="Calibri" w:hAnsi="Calibri" w:cs="Calibri"/>
          <w:sz w:val="22"/>
          <w:szCs w:val="22"/>
        </w:rPr>
        <w:t xml:space="preserve">to our Certified shop's </w:t>
      </w:r>
      <w:r w:rsidRPr="00977C29">
        <w:rPr>
          <w:rFonts w:ascii="Calibri" w:hAnsi="Calibri" w:cs="Calibri"/>
          <w:sz w:val="22"/>
          <w:szCs w:val="22"/>
        </w:rPr>
        <w:lastRenderedPageBreak/>
        <w:t xml:space="preserve">credentials.  </w:t>
      </w:r>
      <w:r w:rsidR="00A17014">
        <w:rPr>
          <w:rFonts w:ascii="Calibri" w:hAnsi="Calibri" w:cs="Calibri"/>
          <w:iCs/>
          <w:sz w:val="22"/>
          <w:szCs w:val="22"/>
        </w:rPr>
        <w:t xml:space="preserve">Our </w:t>
      </w:r>
      <w:r w:rsidR="00896A46">
        <w:rPr>
          <w:rFonts w:ascii="Calibri" w:hAnsi="Calibri" w:cs="Calibri"/>
          <w:iCs/>
          <w:sz w:val="22"/>
          <w:szCs w:val="22"/>
        </w:rPr>
        <w:t xml:space="preserve">joint-effort </w:t>
      </w:r>
      <w:r w:rsidR="00A17014">
        <w:rPr>
          <w:rFonts w:ascii="Calibri" w:hAnsi="Calibri" w:cs="Calibri"/>
          <w:iCs/>
          <w:sz w:val="22"/>
          <w:szCs w:val="22"/>
        </w:rPr>
        <w:t>certification program</w:t>
      </w:r>
      <w:r w:rsidR="00A17014" w:rsidRPr="00977C29">
        <w:rPr>
          <w:rFonts w:ascii="Calibri" w:hAnsi="Calibri" w:cs="Calibri"/>
          <w:iCs/>
          <w:sz w:val="22"/>
          <w:szCs w:val="22"/>
        </w:rPr>
        <w:t xml:space="preserve"> provides </w:t>
      </w:r>
      <w:r w:rsidR="00A17014" w:rsidRPr="00977C29">
        <w:rPr>
          <w:rFonts w:ascii="Calibri" w:hAnsi="Calibri" w:cs="Calibri"/>
          <w:sz w:val="22"/>
          <w:szCs w:val="22"/>
        </w:rPr>
        <w:t>top p</w:t>
      </w:r>
      <w:r w:rsidR="00896A46">
        <w:rPr>
          <w:rFonts w:ascii="Calibri" w:hAnsi="Calibri" w:cs="Calibri"/>
          <w:sz w:val="22"/>
          <w:szCs w:val="22"/>
        </w:rPr>
        <w:t>erforming collision repairers an effective means to</w:t>
      </w:r>
      <w:r w:rsidR="00A17014" w:rsidRPr="00977C29">
        <w:rPr>
          <w:rFonts w:ascii="Calibri" w:hAnsi="Calibri" w:cs="Calibri"/>
          <w:sz w:val="22"/>
          <w:szCs w:val="22"/>
        </w:rPr>
        <w:t xml:space="preserve"> differentiate themselves in their market</w:t>
      </w:r>
      <w:r w:rsidR="00776ED5">
        <w:rPr>
          <w:rFonts w:ascii="Calibri" w:hAnsi="Calibri" w:cs="Calibri"/>
          <w:sz w:val="22"/>
          <w:szCs w:val="22"/>
        </w:rPr>
        <w:t xml:space="preserve"> by aligning with the most powerful b</w:t>
      </w:r>
      <w:r w:rsidR="00060C85">
        <w:rPr>
          <w:rFonts w:ascii="Calibri" w:hAnsi="Calibri" w:cs="Calibri"/>
          <w:sz w:val="22"/>
          <w:szCs w:val="22"/>
        </w:rPr>
        <w:t>r</w:t>
      </w:r>
      <w:r w:rsidR="00776ED5">
        <w:rPr>
          <w:rFonts w:ascii="Calibri" w:hAnsi="Calibri" w:cs="Calibri"/>
          <w:sz w:val="22"/>
          <w:szCs w:val="22"/>
        </w:rPr>
        <w:t>ands in the automotive industry.</w:t>
      </w:r>
      <w:r w:rsidR="00A17014">
        <w:rPr>
          <w:rFonts w:ascii="Calibri" w:hAnsi="Calibri" w:cs="Calibri"/>
          <w:sz w:val="22"/>
          <w:szCs w:val="22"/>
        </w:rPr>
        <w:t>”</w:t>
      </w:r>
      <w:r w:rsidR="00A17014" w:rsidRPr="00977C29">
        <w:rPr>
          <w:rFonts w:ascii="Calibri" w:hAnsi="Calibri" w:cs="Calibri"/>
          <w:sz w:val="22"/>
          <w:szCs w:val="22"/>
        </w:rPr>
        <w:t xml:space="preserve">  </w:t>
      </w:r>
    </w:p>
    <w:p w:rsidR="00776ED5" w:rsidRDefault="006B5A34">
      <w:pPr>
        <w:rPr>
          <w:rFonts w:ascii="Calibri" w:hAnsi="Calibri" w:cs="Calibri"/>
          <w:sz w:val="22"/>
          <w:szCs w:val="22"/>
        </w:rPr>
      </w:pPr>
      <w:r w:rsidRPr="00977C29">
        <w:rPr>
          <w:rFonts w:ascii="Calibri" w:hAnsi="Calibri" w:cs="Calibri"/>
          <w:sz w:val="22"/>
          <w:szCs w:val="22"/>
        </w:rPr>
        <w:t>Visit www.certifiedcollisioncare.ca for more information.</w:t>
      </w:r>
    </w:p>
    <w:p w:rsidR="00163735" w:rsidRDefault="00B71D4A" w:rsidP="00220E59">
      <w:pPr>
        <w:rPr>
          <w:rFonts w:ascii="Calibri" w:hAnsi="Calibri" w:cs="Calibri"/>
          <w:b/>
          <w:sz w:val="22"/>
          <w:szCs w:val="22"/>
        </w:rPr>
      </w:pPr>
      <w:r>
        <w:rPr>
          <w:rFonts w:ascii="Calibri" w:hAnsi="Calibri" w:cs="Calibri"/>
          <w:b/>
          <w:sz w:val="22"/>
          <w:szCs w:val="22"/>
        </w:rPr>
        <w:t xml:space="preserve"> </w:t>
      </w:r>
      <w:r w:rsidR="006B2ED6">
        <w:rPr>
          <w:rFonts w:ascii="Calibri" w:hAnsi="Calibri" w:cs="Calibri"/>
          <w:b/>
          <w:sz w:val="22"/>
          <w:szCs w:val="22"/>
        </w:rPr>
        <w:t xml:space="preserve"> </w:t>
      </w:r>
      <w:r w:rsidR="00460EFD" w:rsidRPr="00977C29">
        <w:rPr>
          <w:rFonts w:ascii="Calibri" w:hAnsi="Calibri" w:cs="Calibri"/>
          <w:b/>
          <w:sz w:val="22"/>
          <w:szCs w:val="22"/>
        </w:rPr>
        <w:br/>
      </w:r>
    </w:p>
    <w:p w:rsidR="00163735" w:rsidRDefault="00163735" w:rsidP="00B444A5">
      <w:pPr>
        <w:rPr>
          <w:rFonts w:ascii="Calibri" w:hAnsi="Calibri" w:cs="Calibri"/>
          <w:b/>
          <w:sz w:val="22"/>
          <w:szCs w:val="22"/>
        </w:rPr>
      </w:pPr>
    </w:p>
    <w:p w:rsidR="00163735" w:rsidRDefault="00163735" w:rsidP="00B444A5">
      <w:pPr>
        <w:rPr>
          <w:rFonts w:ascii="Calibri" w:hAnsi="Calibri" w:cs="Calibri"/>
          <w:b/>
          <w:sz w:val="22"/>
          <w:szCs w:val="22"/>
        </w:rPr>
      </w:pPr>
    </w:p>
    <w:p w:rsidR="00AA02B6" w:rsidRPr="00977C29" w:rsidRDefault="00AA02B6" w:rsidP="00B444A5">
      <w:pPr>
        <w:rPr>
          <w:rFonts w:ascii="Calibri" w:hAnsi="Calibri" w:cs="Calibri"/>
          <w:b/>
          <w:sz w:val="22"/>
          <w:szCs w:val="22"/>
        </w:rPr>
      </w:pPr>
      <w:r w:rsidRPr="00977C29">
        <w:rPr>
          <w:rFonts w:ascii="Calibri" w:hAnsi="Calibri" w:cs="Calibri"/>
          <w:b/>
          <w:sz w:val="22"/>
          <w:szCs w:val="22"/>
        </w:rPr>
        <w:t>About Certified Collision Care:</w:t>
      </w:r>
    </w:p>
    <w:p w:rsidR="00AB5EEE" w:rsidRPr="00977C29" w:rsidRDefault="00AB5EEE" w:rsidP="00AA02B6">
      <w:pPr>
        <w:rPr>
          <w:rFonts w:ascii="Calibri" w:hAnsi="Calibri" w:cs="Calibri"/>
          <w:sz w:val="22"/>
          <w:szCs w:val="22"/>
        </w:rPr>
      </w:pPr>
    </w:p>
    <w:p w:rsidR="00776ED5" w:rsidRDefault="00776ED5" w:rsidP="00AA02B6">
      <w:pPr>
        <w:rPr>
          <w:rFonts w:ascii="Calibri" w:hAnsi="Calibri" w:cs="Calibri"/>
          <w:sz w:val="22"/>
          <w:szCs w:val="22"/>
        </w:rPr>
      </w:pPr>
      <w:r w:rsidRPr="00776ED5">
        <w:rPr>
          <w:rFonts w:ascii="Calibri" w:hAnsi="Calibri" w:cs="Calibri"/>
          <w:sz w:val="22"/>
          <w:szCs w:val="22"/>
        </w:rPr>
        <w:t xml:space="preserve">The mission of the Certified Collision Care program is to raise the industry's technical capability and business operating standards.  Our objective is to ensure each repair business that is certified has what is necessary to properly and safely repair current and future vehicles manufactured by the participating Automakers; provide consumers with an exceptional experience; and offer employees a career opportunity within a professionally operated business. </w:t>
      </w:r>
    </w:p>
    <w:p w:rsidR="00776ED5" w:rsidRDefault="00776ED5" w:rsidP="00AA02B6">
      <w:pPr>
        <w:rPr>
          <w:rFonts w:ascii="Calibri" w:hAnsi="Calibri" w:cs="Calibri"/>
          <w:sz w:val="22"/>
          <w:szCs w:val="22"/>
        </w:rPr>
      </w:pPr>
    </w:p>
    <w:p w:rsidR="00AA02B6" w:rsidRPr="00977C29" w:rsidRDefault="00AB5EEE" w:rsidP="00AA02B6">
      <w:pPr>
        <w:rPr>
          <w:rFonts w:ascii="Calibri" w:hAnsi="Calibri" w:cs="Calibri"/>
          <w:sz w:val="20"/>
          <w:szCs w:val="20"/>
        </w:rPr>
      </w:pPr>
      <w:r w:rsidRPr="00977C29">
        <w:rPr>
          <w:rFonts w:ascii="Calibri" w:hAnsi="Calibri" w:cs="Calibri"/>
          <w:sz w:val="22"/>
          <w:szCs w:val="22"/>
        </w:rPr>
        <w:t xml:space="preserve">Certified Collision Care is the Canadian division of Assured Performance Network, the largest network of OEM Certified repair providers </w:t>
      </w:r>
      <w:r w:rsidR="001715B7">
        <w:rPr>
          <w:rFonts w:ascii="Calibri" w:hAnsi="Calibri" w:cs="Calibri"/>
          <w:sz w:val="22"/>
          <w:szCs w:val="22"/>
        </w:rPr>
        <w:t xml:space="preserve">in the world </w:t>
      </w:r>
      <w:r w:rsidRPr="00977C29">
        <w:rPr>
          <w:rFonts w:ascii="Calibri" w:hAnsi="Calibri" w:cs="Calibri"/>
          <w:sz w:val="22"/>
          <w:szCs w:val="22"/>
        </w:rPr>
        <w:t>with over 2,800 Collision Care Providers participating, and administers the</w:t>
      </w:r>
      <w:r w:rsidR="00842AF3">
        <w:rPr>
          <w:rFonts w:ascii="Calibri" w:hAnsi="Calibri" w:cs="Calibri"/>
          <w:sz w:val="22"/>
          <w:szCs w:val="22"/>
        </w:rPr>
        <w:t xml:space="preserve"> Canadian </w:t>
      </w:r>
      <w:r w:rsidR="00220E59">
        <w:rPr>
          <w:rFonts w:ascii="Calibri" w:hAnsi="Calibri" w:cs="Calibri"/>
          <w:sz w:val="22"/>
          <w:szCs w:val="22"/>
        </w:rPr>
        <w:t xml:space="preserve">Nissan </w:t>
      </w:r>
      <w:r w:rsidR="00220E59" w:rsidRPr="00B51000">
        <w:rPr>
          <w:rFonts w:ascii="Calibri" w:hAnsi="Calibri" w:cs="Calibri"/>
          <w:sz w:val="22"/>
          <w:szCs w:val="22"/>
        </w:rPr>
        <w:t>Cer</w:t>
      </w:r>
      <w:r w:rsidR="00220E59">
        <w:rPr>
          <w:rFonts w:ascii="Calibri" w:hAnsi="Calibri" w:cs="Calibri"/>
          <w:sz w:val="22"/>
          <w:szCs w:val="22"/>
        </w:rPr>
        <w:t xml:space="preserve">tified Collision Repair Network, </w:t>
      </w:r>
      <w:r w:rsidRPr="00977C29">
        <w:rPr>
          <w:rFonts w:ascii="Calibri" w:hAnsi="Calibri" w:cs="Calibri"/>
          <w:sz w:val="22"/>
          <w:szCs w:val="22"/>
        </w:rPr>
        <w:t>Mopar Cert</w:t>
      </w:r>
      <w:r w:rsidR="00734F84">
        <w:rPr>
          <w:rFonts w:ascii="Calibri" w:hAnsi="Calibri" w:cs="Calibri"/>
          <w:sz w:val="22"/>
          <w:szCs w:val="22"/>
        </w:rPr>
        <w:t>ified Collision Repair Facility,</w:t>
      </w:r>
      <w:r w:rsidR="00CB30B4">
        <w:rPr>
          <w:rFonts w:ascii="Calibri" w:hAnsi="Calibri" w:cs="Calibri"/>
          <w:sz w:val="22"/>
          <w:szCs w:val="22"/>
        </w:rPr>
        <w:t xml:space="preserve"> </w:t>
      </w:r>
      <w:r w:rsidR="00220E59">
        <w:rPr>
          <w:rFonts w:ascii="Calibri" w:hAnsi="Calibri" w:cs="Calibri"/>
          <w:sz w:val="22"/>
          <w:szCs w:val="22"/>
        </w:rPr>
        <w:t xml:space="preserve">and </w:t>
      </w:r>
      <w:r w:rsidR="00CB30B4">
        <w:rPr>
          <w:rFonts w:ascii="Calibri" w:hAnsi="Calibri" w:cs="Calibri"/>
          <w:sz w:val="22"/>
          <w:szCs w:val="22"/>
        </w:rPr>
        <w:t>Ford National Body Shop Network</w:t>
      </w:r>
      <w:r w:rsidRPr="00977C29">
        <w:rPr>
          <w:rFonts w:ascii="Calibri" w:hAnsi="Calibri" w:cs="Calibri"/>
          <w:sz w:val="22"/>
          <w:szCs w:val="22"/>
        </w:rPr>
        <w:t xml:space="preserve"> </w:t>
      </w:r>
      <w:r w:rsidR="00CB30B4">
        <w:rPr>
          <w:rFonts w:ascii="Calibri" w:hAnsi="Calibri" w:cs="Calibri"/>
          <w:sz w:val="22"/>
          <w:szCs w:val="22"/>
        </w:rPr>
        <w:t>Certified program</w:t>
      </w:r>
      <w:r w:rsidR="00734F84">
        <w:rPr>
          <w:rFonts w:ascii="Calibri" w:hAnsi="Calibri" w:cs="Calibri"/>
          <w:sz w:val="22"/>
          <w:szCs w:val="22"/>
        </w:rPr>
        <w:t>s</w:t>
      </w:r>
      <w:r w:rsidR="00220E59">
        <w:rPr>
          <w:rFonts w:ascii="Calibri" w:hAnsi="Calibri" w:cs="Calibri"/>
          <w:sz w:val="22"/>
          <w:szCs w:val="22"/>
        </w:rPr>
        <w:t xml:space="preserve">. </w:t>
      </w:r>
      <w:r w:rsidRPr="00977C29">
        <w:rPr>
          <w:rFonts w:ascii="Calibri" w:hAnsi="Calibri" w:cs="Calibri"/>
          <w:sz w:val="22"/>
          <w:szCs w:val="22"/>
        </w:rPr>
        <w:t>Visit www.certifiedcollisioncare.ca for more informatio</w:t>
      </w:r>
      <w:r w:rsidRPr="00977C29">
        <w:rPr>
          <w:rFonts w:ascii="Calibri" w:hAnsi="Calibri" w:cs="Calibri"/>
          <w:sz w:val="20"/>
          <w:szCs w:val="20"/>
        </w:rPr>
        <w:t>n.</w:t>
      </w:r>
    </w:p>
    <w:sectPr w:rsidR="00AA02B6" w:rsidRPr="00977C29" w:rsidSect="00C400A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61FAF"/>
    <w:multiLevelType w:val="hybridMultilevel"/>
    <w:tmpl w:val="6A78DC28"/>
    <w:lvl w:ilvl="0" w:tplc="664CF3BA">
      <w:start w:val="1"/>
      <w:numFmt w:val="bullet"/>
      <w:lvlText w:val=""/>
      <w:lvlJc w:val="left"/>
      <w:pPr>
        <w:tabs>
          <w:tab w:val="num" w:pos="720"/>
        </w:tabs>
        <w:ind w:left="720" w:hanging="360"/>
      </w:pPr>
      <w:rPr>
        <w:rFonts w:ascii="Symbol" w:hAnsi="Symbol" w:hint="default"/>
        <w:sz w:val="20"/>
      </w:rPr>
    </w:lvl>
    <w:lvl w:ilvl="1" w:tplc="B8F2A69A" w:tentative="1">
      <w:start w:val="1"/>
      <w:numFmt w:val="bullet"/>
      <w:lvlText w:val=""/>
      <w:lvlJc w:val="left"/>
      <w:pPr>
        <w:tabs>
          <w:tab w:val="num" w:pos="1440"/>
        </w:tabs>
        <w:ind w:left="1440" w:hanging="360"/>
      </w:pPr>
      <w:rPr>
        <w:rFonts w:ascii="Symbol" w:hAnsi="Symbol" w:hint="default"/>
        <w:sz w:val="20"/>
      </w:rPr>
    </w:lvl>
    <w:lvl w:ilvl="2" w:tplc="ECCE38E0" w:tentative="1">
      <w:start w:val="1"/>
      <w:numFmt w:val="bullet"/>
      <w:lvlText w:val=""/>
      <w:lvlJc w:val="left"/>
      <w:pPr>
        <w:tabs>
          <w:tab w:val="num" w:pos="2160"/>
        </w:tabs>
        <w:ind w:left="2160" w:hanging="360"/>
      </w:pPr>
      <w:rPr>
        <w:rFonts w:ascii="Symbol" w:hAnsi="Symbol" w:hint="default"/>
        <w:sz w:val="20"/>
      </w:rPr>
    </w:lvl>
    <w:lvl w:ilvl="3" w:tplc="4BB4A63A" w:tentative="1">
      <w:start w:val="1"/>
      <w:numFmt w:val="bullet"/>
      <w:lvlText w:val=""/>
      <w:lvlJc w:val="left"/>
      <w:pPr>
        <w:tabs>
          <w:tab w:val="num" w:pos="2880"/>
        </w:tabs>
        <w:ind w:left="2880" w:hanging="360"/>
      </w:pPr>
      <w:rPr>
        <w:rFonts w:ascii="Symbol" w:hAnsi="Symbol" w:hint="default"/>
        <w:sz w:val="20"/>
      </w:rPr>
    </w:lvl>
    <w:lvl w:ilvl="4" w:tplc="6EAC3AFC" w:tentative="1">
      <w:start w:val="1"/>
      <w:numFmt w:val="bullet"/>
      <w:lvlText w:val=""/>
      <w:lvlJc w:val="left"/>
      <w:pPr>
        <w:tabs>
          <w:tab w:val="num" w:pos="3600"/>
        </w:tabs>
        <w:ind w:left="3600" w:hanging="360"/>
      </w:pPr>
      <w:rPr>
        <w:rFonts w:ascii="Symbol" w:hAnsi="Symbol" w:hint="default"/>
        <w:sz w:val="20"/>
      </w:rPr>
    </w:lvl>
    <w:lvl w:ilvl="5" w:tplc="3E2EB804" w:tentative="1">
      <w:start w:val="1"/>
      <w:numFmt w:val="bullet"/>
      <w:lvlText w:val=""/>
      <w:lvlJc w:val="left"/>
      <w:pPr>
        <w:tabs>
          <w:tab w:val="num" w:pos="4320"/>
        </w:tabs>
        <w:ind w:left="4320" w:hanging="360"/>
      </w:pPr>
      <w:rPr>
        <w:rFonts w:ascii="Symbol" w:hAnsi="Symbol" w:hint="default"/>
        <w:sz w:val="20"/>
      </w:rPr>
    </w:lvl>
    <w:lvl w:ilvl="6" w:tplc="FC2CEA2A" w:tentative="1">
      <w:start w:val="1"/>
      <w:numFmt w:val="bullet"/>
      <w:lvlText w:val=""/>
      <w:lvlJc w:val="left"/>
      <w:pPr>
        <w:tabs>
          <w:tab w:val="num" w:pos="5040"/>
        </w:tabs>
        <w:ind w:left="5040" w:hanging="360"/>
      </w:pPr>
      <w:rPr>
        <w:rFonts w:ascii="Symbol" w:hAnsi="Symbol" w:hint="default"/>
        <w:sz w:val="20"/>
      </w:rPr>
    </w:lvl>
    <w:lvl w:ilvl="7" w:tplc="FF5CFA3A" w:tentative="1">
      <w:start w:val="1"/>
      <w:numFmt w:val="bullet"/>
      <w:lvlText w:val=""/>
      <w:lvlJc w:val="left"/>
      <w:pPr>
        <w:tabs>
          <w:tab w:val="num" w:pos="5760"/>
        </w:tabs>
        <w:ind w:left="5760" w:hanging="360"/>
      </w:pPr>
      <w:rPr>
        <w:rFonts w:ascii="Symbol" w:hAnsi="Symbol" w:hint="default"/>
        <w:sz w:val="20"/>
      </w:rPr>
    </w:lvl>
    <w:lvl w:ilvl="8" w:tplc="372E2962" w:tentative="1">
      <w:start w:val="1"/>
      <w:numFmt w:val="bullet"/>
      <w:lvlText w:val=""/>
      <w:lvlJc w:val="left"/>
      <w:pPr>
        <w:tabs>
          <w:tab w:val="num" w:pos="6480"/>
        </w:tabs>
        <w:ind w:left="6480" w:hanging="360"/>
      </w:pPr>
      <w:rPr>
        <w:rFonts w:ascii="Symbol" w:hAnsi="Symbol" w:hint="default"/>
        <w:sz w:val="20"/>
      </w:rPr>
    </w:lvl>
  </w:abstractNum>
  <w:abstractNum w:abstractNumId="1">
    <w:nsid w:val="7C261133"/>
    <w:multiLevelType w:val="hybridMultilevel"/>
    <w:tmpl w:val="EFB8169E"/>
    <w:lvl w:ilvl="0" w:tplc="99641DF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3507B2"/>
    <w:rsid w:val="00013338"/>
    <w:rsid w:val="00025F1C"/>
    <w:rsid w:val="000317CB"/>
    <w:rsid w:val="00060C85"/>
    <w:rsid w:val="00093552"/>
    <w:rsid w:val="000E5C41"/>
    <w:rsid w:val="000F6C0F"/>
    <w:rsid w:val="00163735"/>
    <w:rsid w:val="001715B7"/>
    <w:rsid w:val="001B6FBE"/>
    <w:rsid w:val="001D1149"/>
    <w:rsid w:val="00220E59"/>
    <w:rsid w:val="00231CAF"/>
    <w:rsid w:val="002C755F"/>
    <w:rsid w:val="002D596C"/>
    <w:rsid w:val="003022C6"/>
    <w:rsid w:val="00345D37"/>
    <w:rsid w:val="003507B2"/>
    <w:rsid w:val="00410265"/>
    <w:rsid w:val="00460EFD"/>
    <w:rsid w:val="004859E0"/>
    <w:rsid w:val="004D414A"/>
    <w:rsid w:val="004F3FDC"/>
    <w:rsid w:val="00505FF9"/>
    <w:rsid w:val="00513EED"/>
    <w:rsid w:val="005948DC"/>
    <w:rsid w:val="005E776F"/>
    <w:rsid w:val="006048C4"/>
    <w:rsid w:val="006049D6"/>
    <w:rsid w:val="00615F8F"/>
    <w:rsid w:val="00616B45"/>
    <w:rsid w:val="00666071"/>
    <w:rsid w:val="006B2ED6"/>
    <w:rsid w:val="006B5A34"/>
    <w:rsid w:val="00734F84"/>
    <w:rsid w:val="0076352E"/>
    <w:rsid w:val="00776ED5"/>
    <w:rsid w:val="007F61AF"/>
    <w:rsid w:val="00826054"/>
    <w:rsid w:val="00842AF3"/>
    <w:rsid w:val="00867B80"/>
    <w:rsid w:val="00883A09"/>
    <w:rsid w:val="00896A46"/>
    <w:rsid w:val="008B0415"/>
    <w:rsid w:val="008D4F8C"/>
    <w:rsid w:val="00977C29"/>
    <w:rsid w:val="009944C1"/>
    <w:rsid w:val="009B2DA0"/>
    <w:rsid w:val="00A0300C"/>
    <w:rsid w:val="00A12DA5"/>
    <w:rsid w:val="00A17014"/>
    <w:rsid w:val="00A82371"/>
    <w:rsid w:val="00AA02B6"/>
    <w:rsid w:val="00AB5EEE"/>
    <w:rsid w:val="00B42777"/>
    <w:rsid w:val="00B444A5"/>
    <w:rsid w:val="00B51000"/>
    <w:rsid w:val="00B71D4A"/>
    <w:rsid w:val="00B87777"/>
    <w:rsid w:val="00B94014"/>
    <w:rsid w:val="00C400A6"/>
    <w:rsid w:val="00CB30B4"/>
    <w:rsid w:val="00CE1049"/>
    <w:rsid w:val="00D30DBE"/>
    <w:rsid w:val="00D53743"/>
    <w:rsid w:val="00E014F5"/>
    <w:rsid w:val="00E0256A"/>
    <w:rsid w:val="00E51905"/>
    <w:rsid w:val="00E961B2"/>
    <w:rsid w:val="00EA65EB"/>
    <w:rsid w:val="00F10581"/>
    <w:rsid w:val="00F4277F"/>
    <w:rsid w:val="00F461E5"/>
    <w:rsid w:val="00F80550"/>
    <w:rsid w:val="00F86050"/>
    <w:rsid w:val="00F9026D"/>
    <w:rsid w:val="00FA3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A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60EFD"/>
    <w:rPr>
      <w:b/>
      <w:bCs/>
    </w:rPr>
  </w:style>
  <w:style w:type="character" w:styleId="Hyperlink">
    <w:name w:val="Hyperlink"/>
    <w:basedOn w:val="DefaultParagraphFont"/>
    <w:uiPriority w:val="99"/>
    <w:unhideWhenUsed/>
    <w:rsid w:val="00AB5EEE"/>
    <w:rPr>
      <w:color w:val="0000FF"/>
      <w:u w:val="single"/>
    </w:rPr>
  </w:style>
  <w:style w:type="paragraph" w:styleId="NormalWeb">
    <w:name w:val="Normal (Web)"/>
    <w:basedOn w:val="Normal"/>
    <w:uiPriority w:val="99"/>
    <w:unhideWhenUsed/>
    <w:rsid w:val="00734F84"/>
    <w:pPr>
      <w:spacing w:before="100" w:beforeAutospacing="1" w:after="100" w:afterAutospacing="1"/>
    </w:pPr>
    <w:rPr>
      <w:rFonts w:eastAsia="Calibri"/>
      <w:lang w:val="en-CA" w:eastAsia="en-CA"/>
    </w:rPr>
  </w:style>
</w:styles>
</file>

<file path=word/webSettings.xml><?xml version="1.0" encoding="utf-8"?>
<w:webSettings xmlns:r="http://schemas.openxmlformats.org/officeDocument/2006/relationships" xmlns:w="http://schemas.openxmlformats.org/wordprocessingml/2006/main">
  <w:divs>
    <w:div w:id="161747485">
      <w:bodyDiv w:val="1"/>
      <w:marLeft w:val="0"/>
      <w:marRight w:val="0"/>
      <w:marTop w:val="0"/>
      <w:marBottom w:val="0"/>
      <w:divBdr>
        <w:top w:val="none" w:sz="0" w:space="0" w:color="auto"/>
        <w:left w:val="none" w:sz="0" w:space="0" w:color="auto"/>
        <w:bottom w:val="none" w:sz="0" w:space="0" w:color="auto"/>
        <w:right w:val="none" w:sz="0" w:space="0" w:color="auto"/>
      </w:divBdr>
    </w:div>
    <w:div w:id="163320774">
      <w:bodyDiv w:val="1"/>
      <w:marLeft w:val="0"/>
      <w:marRight w:val="0"/>
      <w:marTop w:val="0"/>
      <w:marBottom w:val="0"/>
      <w:divBdr>
        <w:top w:val="none" w:sz="0" w:space="0" w:color="auto"/>
        <w:left w:val="none" w:sz="0" w:space="0" w:color="auto"/>
        <w:bottom w:val="none" w:sz="0" w:space="0" w:color="auto"/>
        <w:right w:val="none" w:sz="0" w:space="0" w:color="auto"/>
      </w:divBdr>
    </w:div>
    <w:div w:id="209615705">
      <w:bodyDiv w:val="1"/>
      <w:marLeft w:val="0"/>
      <w:marRight w:val="0"/>
      <w:marTop w:val="0"/>
      <w:marBottom w:val="0"/>
      <w:divBdr>
        <w:top w:val="none" w:sz="0" w:space="0" w:color="auto"/>
        <w:left w:val="none" w:sz="0" w:space="0" w:color="auto"/>
        <w:bottom w:val="none" w:sz="0" w:space="0" w:color="auto"/>
        <w:right w:val="none" w:sz="0" w:space="0" w:color="auto"/>
      </w:divBdr>
    </w:div>
    <w:div w:id="749817303">
      <w:bodyDiv w:val="1"/>
      <w:marLeft w:val="0"/>
      <w:marRight w:val="0"/>
      <w:marTop w:val="0"/>
      <w:marBottom w:val="0"/>
      <w:divBdr>
        <w:top w:val="none" w:sz="0" w:space="0" w:color="auto"/>
        <w:left w:val="none" w:sz="0" w:space="0" w:color="auto"/>
        <w:bottom w:val="none" w:sz="0" w:space="0" w:color="auto"/>
        <w:right w:val="none" w:sz="0" w:space="0" w:color="auto"/>
      </w:divBdr>
    </w:div>
    <w:div w:id="1104498347">
      <w:bodyDiv w:val="1"/>
      <w:marLeft w:val="0"/>
      <w:marRight w:val="0"/>
      <w:marTop w:val="0"/>
      <w:marBottom w:val="0"/>
      <w:divBdr>
        <w:top w:val="none" w:sz="0" w:space="0" w:color="auto"/>
        <w:left w:val="none" w:sz="0" w:space="0" w:color="auto"/>
        <w:bottom w:val="none" w:sz="0" w:space="0" w:color="auto"/>
        <w:right w:val="none" w:sz="0" w:space="0" w:color="auto"/>
      </w:divBdr>
    </w:div>
    <w:div w:id="2050957376">
      <w:bodyDiv w:val="1"/>
      <w:marLeft w:val="0"/>
      <w:marRight w:val="0"/>
      <w:marTop w:val="0"/>
      <w:marBottom w:val="0"/>
      <w:divBdr>
        <w:top w:val="none" w:sz="0" w:space="0" w:color="auto"/>
        <w:left w:val="none" w:sz="0" w:space="0" w:color="auto"/>
        <w:bottom w:val="none" w:sz="0" w:space="0" w:color="auto"/>
        <w:right w:val="none" w:sz="0" w:space="0" w:color="auto"/>
      </w:divBdr>
    </w:div>
    <w:div w:id="21415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rtifiedcollisioncar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nne.jefferies@assuredperformance.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February 21, 2012 – Auburn Hills, MI – Chrysler group announced today the official launch of their certified collision repair</vt:lpstr>
    </vt:vector>
  </TitlesOfParts>
  <Company>Assured Performance Network</Company>
  <LinksUpToDate>false</LinksUpToDate>
  <CharactersWithSpaces>4346</CharactersWithSpaces>
  <SharedDoc>false</SharedDoc>
  <HLinks>
    <vt:vector size="12" baseType="variant">
      <vt:variant>
        <vt:i4>2031684</vt:i4>
      </vt:variant>
      <vt:variant>
        <vt:i4>3</vt:i4>
      </vt:variant>
      <vt:variant>
        <vt:i4>0</vt:i4>
      </vt:variant>
      <vt:variant>
        <vt:i4>5</vt:i4>
      </vt:variant>
      <vt:variant>
        <vt:lpwstr>http://www.certifiedcollisioncare.ca/</vt:lpwstr>
      </vt:variant>
      <vt:variant>
        <vt:lpwstr/>
      </vt:variant>
      <vt:variant>
        <vt:i4>589931</vt:i4>
      </vt:variant>
      <vt:variant>
        <vt:i4>0</vt:i4>
      </vt:variant>
      <vt:variant>
        <vt:i4>0</vt:i4>
      </vt:variant>
      <vt:variant>
        <vt:i4>5</vt:i4>
      </vt:variant>
      <vt:variant>
        <vt:lpwstr>mailto:leanne.jefferies@assuredperformance.net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21, 2012 – Auburn Hills, MI – Chrysler group announced today the official launch of their certified collision repair</dc:title>
  <dc:creator>Scott Biggs</dc:creator>
  <cp:lastModifiedBy>biggs</cp:lastModifiedBy>
  <cp:revision>2</cp:revision>
  <cp:lastPrinted>2016-05-10T20:30:00Z</cp:lastPrinted>
  <dcterms:created xsi:type="dcterms:W3CDTF">2017-03-31T16:30:00Z</dcterms:created>
  <dcterms:modified xsi:type="dcterms:W3CDTF">2017-03-31T16:30:00Z</dcterms:modified>
</cp:coreProperties>
</file>