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278" w:rsidRPr="002D4A30" w:rsidRDefault="00861425">
      <w:pPr>
        <w:rPr>
          <w:sz w:val="20"/>
          <w:szCs w:val="20"/>
        </w:rPr>
      </w:pPr>
      <w:r w:rsidRPr="002D4A30">
        <w:rPr>
          <w:rFonts w:ascii="Arial" w:hAnsi="Arial"/>
          <w:b/>
          <w:color w:val="000000"/>
          <w:sz w:val="20"/>
          <w:szCs w:val="20"/>
        </w:rPr>
        <w:t>FOR IMMEDIATE RELEASE</w:t>
      </w:r>
      <w:r w:rsidRPr="002D4A30">
        <w:rPr>
          <w:rFonts w:ascii="Arial" w:hAnsi="Arial"/>
          <w:color w:val="000000"/>
          <w:sz w:val="20"/>
          <w:szCs w:val="20"/>
        </w:rPr>
        <w:br/>
        <w:t xml:space="preserve">Stacey </w:t>
      </w:r>
      <w:proofErr w:type="spellStart"/>
      <w:r w:rsidRPr="002D4A30">
        <w:rPr>
          <w:rFonts w:ascii="Arial" w:hAnsi="Arial"/>
          <w:color w:val="000000"/>
          <w:sz w:val="20"/>
          <w:szCs w:val="20"/>
        </w:rPr>
        <w:t>Moellering</w:t>
      </w:r>
      <w:proofErr w:type="spellEnd"/>
      <w:r w:rsidRPr="002D4A30">
        <w:rPr>
          <w:rFonts w:ascii="Arial" w:hAnsi="Arial"/>
          <w:color w:val="000000"/>
          <w:sz w:val="20"/>
          <w:szCs w:val="20"/>
        </w:rPr>
        <w:t>, I-CAR AVP, Marketing &amp; Segment Development</w:t>
      </w:r>
      <w:r w:rsidRPr="002D4A30">
        <w:rPr>
          <w:rFonts w:ascii="Arial" w:hAnsi="Arial"/>
          <w:color w:val="000000"/>
          <w:sz w:val="20"/>
          <w:szCs w:val="20"/>
        </w:rPr>
        <w:br/>
        <w:t xml:space="preserve">(847) 463-5293 | </w:t>
      </w:r>
      <w:hyperlink r:id="rId7" w:history="1">
        <w:r w:rsidRPr="002D4A30">
          <w:rPr>
            <w:rStyle w:val="Hyperlink"/>
            <w:rFonts w:ascii="Arial" w:hAnsi="Arial"/>
            <w:color w:val="000000"/>
            <w:sz w:val="20"/>
            <w:szCs w:val="20"/>
          </w:rPr>
          <w:t>Stacey.Wesselink@i-car.com</w:t>
        </w:r>
      </w:hyperlink>
    </w:p>
    <w:p w:rsidR="008D6278" w:rsidRDefault="008D6278">
      <w:pPr>
        <w:rPr>
          <w:color w:val="000000"/>
        </w:rPr>
      </w:pPr>
    </w:p>
    <w:p w:rsidR="008D6278" w:rsidRDefault="00861425">
      <w:pPr>
        <w:jc w:val="center"/>
      </w:pPr>
      <w:r>
        <w:rPr>
          <w:rFonts w:ascii="Arial" w:hAnsi="Arial"/>
          <w:b/>
          <w:color w:val="000000"/>
          <w:sz w:val="32"/>
          <w:szCs w:val="32"/>
        </w:rPr>
        <w:t>I</w:t>
      </w:r>
      <w:r>
        <w:rPr>
          <w:rFonts w:ascii="Arial" w:hAnsi="Arial"/>
          <w:b/>
          <w:color w:val="000000"/>
          <w:sz w:val="32"/>
          <w:szCs w:val="32"/>
          <w:u w:val="single"/>
        </w:rPr>
        <w:t>-CAR</w:t>
      </w:r>
      <w:r w:rsidR="00BE65AB" w:rsidRPr="00BE65AB">
        <w:rPr>
          <w:rFonts w:ascii="Arial" w:hAnsi="Arial"/>
          <w:b/>
          <w:color w:val="000000"/>
          <w:sz w:val="32"/>
          <w:szCs w:val="32"/>
          <w:u w:val="single"/>
          <w:vertAlign w:val="superscript"/>
        </w:rPr>
        <w:t>®</w:t>
      </w:r>
      <w:r>
        <w:rPr>
          <w:rFonts w:ascii="Arial" w:hAnsi="Arial"/>
          <w:b/>
          <w:color w:val="000000"/>
          <w:sz w:val="32"/>
          <w:szCs w:val="32"/>
          <w:u w:val="single"/>
        </w:rPr>
        <w:t xml:space="preserve"> SHARES SUPPORTIVE INDUSTRY ACTIONS, PLANS &amp; UPDATED POLICIES IN RESPONSE TO COVID-19 </w:t>
      </w:r>
    </w:p>
    <w:p w:rsidR="008D6278" w:rsidRDefault="008D6278">
      <w:pPr>
        <w:rPr>
          <w:rFonts w:ascii="Arial" w:hAnsi="Arial"/>
          <w:b/>
          <w:color w:val="000000"/>
          <w:sz w:val="32"/>
          <w:szCs w:val="32"/>
        </w:rPr>
      </w:pPr>
    </w:p>
    <w:p w:rsidR="008D6278" w:rsidRPr="002D4A30" w:rsidRDefault="00861425">
      <w:pPr>
        <w:rPr>
          <w:rFonts w:ascii="Arial" w:hAnsi="Arial"/>
          <w:color w:val="000000"/>
          <w:sz w:val="21"/>
          <w:szCs w:val="21"/>
        </w:rPr>
      </w:pPr>
      <w:r w:rsidRPr="002D4A30">
        <w:rPr>
          <w:rFonts w:ascii="Arial" w:hAnsi="Arial"/>
          <w:color w:val="000000"/>
          <w:sz w:val="21"/>
          <w:szCs w:val="21"/>
        </w:rPr>
        <w:t xml:space="preserve">HOFFMAN ESTATES (May 1, 2020): Amid the evolving COVID-19 pandemic, </w:t>
      </w:r>
      <w:r w:rsidR="00E86042" w:rsidRPr="002D4A30">
        <w:rPr>
          <w:rFonts w:ascii="Arial" w:hAnsi="Arial"/>
          <w:color w:val="000000"/>
          <w:sz w:val="21"/>
          <w:szCs w:val="21"/>
        </w:rPr>
        <w:t xml:space="preserve">and since early March, </w:t>
      </w:r>
      <w:r w:rsidRPr="002D4A30">
        <w:rPr>
          <w:rFonts w:ascii="Arial" w:hAnsi="Arial"/>
          <w:color w:val="000000"/>
          <w:sz w:val="21"/>
          <w:szCs w:val="21"/>
        </w:rPr>
        <w:t xml:space="preserve">I-CAR (the Inter-Industry on Auto Collision Repair) </w:t>
      </w:r>
      <w:r w:rsidR="00E86042" w:rsidRPr="002D4A30">
        <w:rPr>
          <w:rFonts w:ascii="Arial" w:hAnsi="Arial"/>
          <w:color w:val="000000"/>
          <w:sz w:val="21"/>
          <w:szCs w:val="21"/>
        </w:rPr>
        <w:t>has taken a series of steps to protect the industry, our students, our instructors and our employees. This commenced with cancellation of our annual Conference in early March. In mid-March we instituted controls, then a complete pause in delivery of Live and In-Shop training events</w:t>
      </w:r>
      <w:r w:rsidR="00822B39" w:rsidRPr="002D4A30">
        <w:rPr>
          <w:rFonts w:ascii="Arial" w:hAnsi="Arial"/>
          <w:color w:val="000000"/>
          <w:sz w:val="21"/>
          <w:szCs w:val="21"/>
        </w:rPr>
        <w:t xml:space="preserve">, </w:t>
      </w:r>
      <w:r w:rsidR="00E86042" w:rsidRPr="002D4A30">
        <w:rPr>
          <w:rFonts w:ascii="Arial" w:hAnsi="Arial"/>
          <w:color w:val="000000"/>
          <w:sz w:val="21"/>
          <w:szCs w:val="21"/>
        </w:rPr>
        <w:t xml:space="preserve">and provided credentialing renewal relief </w:t>
      </w:r>
      <w:r w:rsidR="00822B39" w:rsidRPr="002D4A30">
        <w:rPr>
          <w:rFonts w:ascii="Arial" w:hAnsi="Arial"/>
          <w:color w:val="000000"/>
          <w:sz w:val="21"/>
          <w:szCs w:val="21"/>
        </w:rPr>
        <w:t>with</w:t>
      </w:r>
      <w:r w:rsidR="00E86042" w:rsidRPr="002D4A30">
        <w:rPr>
          <w:rFonts w:ascii="Arial" w:hAnsi="Arial"/>
          <w:color w:val="000000"/>
          <w:sz w:val="21"/>
          <w:szCs w:val="21"/>
        </w:rPr>
        <w:t xml:space="preserve"> automatic 30-day extensions. T</w:t>
      </w:r>
      <w:r w:rsidRPr="002D4A30">
        <w:rPr>
          <w:rFonts w:ascii="Arial" w:hAnsi="Arial"/>
          <w:color w:val="000000"/>
          <w:sz w:val="21"/>
          <w:szCs w:val="21"/>
        </w:rPr>
        <w:t>oday</w:t>
      </w:r>
      <w:r w:rsidR="00E86042" w:rsidRPr="002D4A30">
        <w:rPr>
          <w:rFonts w:ascii="Arial" w:hAnsi="Arial"/>
          <w:color w:val="000000"/>
          <w:sz w:val="21"/>
          <w:szCs w:val="21"/>
        </w:rPr>
        <w:t>, I-CAR</w:t>
      </w:r>
      <w:r w:rsidR="00215A5E" w:rsidRPr="002D4A30">
        <w:rPr>
          <w:rFonts w:ascii="Arial" w:hAnsi="Arial"/>
          <w:color w:val="000000"/>
          <w:sz w:val="21"/>
          <w:szCs w:val="21"/>
        </w:rPr>
        <w:t xml:space="preserve"> </w:t>
      </w:r>
      <w:r w:rsidRPr="002D4A30">
        <w:rPr>
          <w:rFonts w:ascii="Arial" w:hAnsi="Arial"/>
          <w:color w:val="000000"/>
          <w:sz w:val="21"/>
          <w:szCs w:val="21"/>
        </w:rPr>
        <w:t xml:space="preserve">announced </w:t>
      </w:r>
      <w:r w:rsidR="00E86042" w:rsidRPr="002D4A30">
        <w:rPr>
          <w:rFonts w:ascii="Arial" w:hAnsi="Arial"/>
          <w:color w:val="000000"/>
          <w:sz w:val="21"/>
          <w:szCs w:val="21"/>
        </w:rPr>
        <w:t xml:space="preserve">further </w:t>
      </w:r>
      <w:r w:rsidRPr="002D4A30">
        <w:rPr>
          <w:rFonts w:ascii="Arial" w:hAnsi="Arial"/>
          <w:color w:val="000000"/>
          <w:sz w:val="21"/>
          <w:szCs w:val="21"/>
        </w:rPr>
        <w:t xml:space="preserve">COVID-19 </w:t>
      </w:r>
      <w:r w:rsidR="00E86042" w:rsidRPr="002D4A30">
        <w:rPr>
          <w:rFonts w:ascii="Arial" w:hAnsi="Arial"/>
          <w:color w:val="000000"/>
          <w:sz w:val="21"/>
          <w:szCs w:val="21"/>
        </w:rPr>
        <w:t>“</w:t>
      </w:r>
      <w:r w:rsidRPr="002D4A30">
        <w:rPr>
          <w:rFonts w:ascii="Arial" w:hAnsi="Arial"/>
          <w:color w:val="000000"/>
          <w:sz w:val="21"/>
          <w:szCs w:val="21"/>
        </w:rPr>
        <w:t>Industry Relief</w:t>
      </w:r>
      <w:r w:rsidR="00E86042" w:rsidRPr="002D4A30">
        <w:rPr>
          <w:rFonts w:ascii="Arial" w:hAnsi="Arial"/>
          <w:color w:val="000000"/>
          <w:sz w:val="21"/>
          <w:szCs w:val="21"/>
        </w:rPr>
        <w:t>”</w:t>
      </w:r>
      <w:r w:rsidRPr="002D4A30">
        <w:rPr>
          <w:rFonts w:ascii="Arial" w:hAnsi="Arial"/>
          <w:color w:val="000000"/>
          <w:sz w:val="21"/>
          <w:szCs w:val="21"/>
        </w:rPr>
        <w:t xml:space="preserve"> action steps, plans and updated policies designed to </w:t>
      </w:r>
      <w:r w:rsidR="00E86042" w:rsidRPr="002D4A30">
        <w:rPr>
          <w:rFonts w:ascii="Arial" w:hAnsi="Arial"/>
          <w:color w:val="000000"/>
          <w:sz w:val="21"/>
          <w:szCs w:val="21"/>
        </w:rPr>
        <w:t xml:space="preserve">best </w:t>
      </w:r>
      <w:r w:rsidRPr="002D4A30">
        <w:rPr>
          <w:rFonts w:ascii="Arial" w:hAnsi="Arial"/>
          <w:color w:val="000000"/>
          <w:sz w:val="21"/>
          <w:szCs w:val="21"/>
        </w:rPr>
        <w:t>support everyone within the collision repair industry</w:t>
      </w:r>
      <w:r w:rsidR="00E86042" w:rsidRPr="002D4A30">
        <w:rPr>
          <w:rFonts w:ascii="Arial" w:hAnsi="Arial"/>
          <w:color w:val="000000"/>
          <w:sz w:val="21"/>
          <w:szCs w:val="21"/>
        </w:rPr>
        <w:t xml:space="preserve"> during this trying period</w:t>
      </w:r>
      <w:r w:rsidRPr="002D4A30">
        <w:rPr>
          <w:rFonts w:ascii="Arial" w:hAnsi="Arial"/>
          <w:color w:val="000000"/>
          <w:sz w:val="21"/>
          <w:szCs w:val="21"/>
        </w:rPr>
        <w:t>.</w:t>
      </w:r>
    </w:p>
    <w:p w:rsidR="008D6278" w:rsidRPr="002D4A30" w:rsidRDefault="008D6278">
      <w:pPr>
        <w:rPr>
          <w:rFonts w:ascii="Arial" w:hAnsi="Arial"/>
          <w:color w:val="000000"/>
          <w:sz w:val="21"/>
          <w:szCs w:val="21"/>
        </w:rPr>
      </w:pPr>
    </w:p>
    <w:p w:rsidR="00822B39" w:rsidRPr="002D4A30" w:rsidRDefault="00861425">
      <w:pPr>
        <w:rPr>
          <w:rFonts w:ascii="Arial" w:hAnsi="Arial"/>
          <w:color w:val="000000"/>
          <w:sz w:val="21"/>
          <w:szCs w:val="21"/>
        </w:rPr>
      </w:pPr>
      <w:r w:rsidRPr="002D4A30">
        <w:rPr>
          <w:rFonts w:ascii="Arial" w:hAnsi="Arial"/>
          <w:color w:val="000000"/>
          <w:sz w:val="21"/>
          <w:szCs w:val="21"/>
        </w:rPr>
        <w:t xml:space="preserve">I-CAR’s COVID-19 </w:t>
      </w:r>
      <w:r w:rsidR="00E86042" w:rsidRPr="002D4A30">
        <w:rPr>
          <w:rFonts w:ascii="Arial" w:hAnsi="Arial"/>
          <w:color w:val="000000"/>
          <w:sz w:val="21"/>
          <w:szCs w:val="21"/>
        </w:rPr>
        <w:t xml:space="preserve">Industry Relief </w:t>
      </w:r>
      <w:r w:rsidR="00822B39" w:rsidRPr="002D4A30">
        <w:rPr>
          <w:rFonts w:ascii="Arial" w:hAnsi="Arial"/>
          <w:color w:val="000000"/>
          <w:sz w:val="21"/>
          <w:szCs w:val="21"/>
        </w:rPr>
        <w:t>Program</w:t>
      </w:r>
      <w:r w:rsidR="00E86042" w:rsidRPr="002D4A30">
        <w:rPr>
          <w:rFonts w:ascii="Arial" w:hAnsi="Arial"/>
          <w:color w:val="000000"/>
          <w:sz w:val="21"/>
          <w:szCs w:val="21"/>
        </w:rPr>
        <w:t xml:space="preserve"> </w:t>
      </w:r>
      <w:r w:rsidR="000E51D8" w:rsidRPr="002D4A30">
        <w:rPr>
          <w:rFonts w:ascii="Arial" w:hAnsi="Arial"/>
          <w:color w:val="000000"/>
          <w:sz w:val="21"/>
          <w:szCs w:val="21"/>
        </w:rPr>
        <w:t xml:space="preserve">is grounded in understanding </w:t>
      </w:r>
      <w:r w:rsidR="00E86042" w:rsidRPr="002D4A30">
        <w:rPr>
          <w:rFonts w:ascii="Arial" w:hAnsi="Arial"/>
          <w:color w:val="000000"/>
          <w:sz w:val="21"/>
          <w:szCs w:val="21"/>
        </w:rPr>
        <w:t xml:space="preserve">the substantial impact the industry </w:t>
      </w:r>
      <w:r w:rsidR="000E51D8" w:rsidRPr="002D4A30">
        <w:rPr>
          <w:rFonts w:ascii="Arial" w:hAnsi="Arial"/>
          <w:color w:val="000000"/>
          <w:sz w:val="21"/>
          <w:szCs w:val="21"/>
        </w:rPr>
        <w:t>is experiencing</w:t>
      </w:r>
      <w:r w:rsidR="00E86042" w:rsidRPr="002D4A30">
        <w:rPr>
          <w:rFonts w:ascii="Arial" w:hAnsi="Arial"/>
          <w:color w:val="000000"/>
          <w:sz w:val="21"/>
          <w:szCs w:val="21"/>
        </w:rPr>
        <w:t xml:space="preserve"> as</w:t>
      </w:r>
      <w:r w:rsidR="002D4A30">
        <w:rPr>
          <w:rFonts w:ascii="Arial" w:hAnsi="Arial"/>
          <w:color w:val="000000"/>
          <w:sz w:val="21"/>
          <w:szCs w:val="21"/>
        </w:rPr>
        <w:t xml:space="preserve"> a</w:t>
      </w:r>
      <w:r w:rsidR="00E86042" w:rsidRPr="002D4A30">
        <w:rPr>
          <w:rFonts w:ascii="Arial" w:hAnsi="Arial"/>
          <w:color w:val="000000"/>
          <w:sz w:val="21"/>
          <w:szCs w:val="21"/>
        </w:rPr>
        <w:t xml:space="preserve"> result of the pandemic, </w:t>
      </w:r>
      <w:r w:rsidRPr="002D4A30">
        <w:rPr>
          <w:rFonts w:ascii="Arial" w:hAnsi="Arial"/>
          <w:color w:val="000000"/>
          <w:sz w:val="21"/>
          <w:szCs w:val="21"/>
        </w:rPr>
        <w:t>emphasiz</w:t>
      </w:r>
      <w:r w:rsidR="00BC2681">
        <w:rPr>
          <w:rFonts w:ascii="Arial" w:hAnsi="Arial"/>
          <w:color w:val="000000"/>
          <w:sz w:val="21"/>
          <w:szCs w:val="21"/>
        </w:rPr>
        <w:t>ing</w:t>
      </w:r>
      <w:r w:rsidRPr="002D4A30">
        <w:rPr>
          <w:rFonts w:ascii="Arial" w:hAnsi="Arial"/>
          <w:color w:val="000000"/>
          <w:sz w:val="21"/>
          <w:szCs w:val="21"/>
        </w:rPr>
        <w:t xml:space="preserve"> the role of ensuring the health and safety of all, </w:t>
      </w:r>
      <w:r w:rsidR="00E86042" w:rsidRPr="002D4A30">
        <w:rPr>
          <w:rFonts w:ascii="Arial" w:hAnsi="Arial"/>
          <w:color w:val="000000"/>
          <w:sz w:val="21"/>
          <w:szCs w:val="21"/>
        </w:rPr>
        <w:t xml:space="preserve">while </w:t>
      </w:r>
      <w:r w:rsidR="000E51D8" w:rsidRPr="002D4A30">
        <w:rPr>
          <w:rFonts w:ascii="Arial" w:hAnsi="Arial"/>
          <w:color w:val="000000"/>
          <w:sz w:val="21"/>
          <w:szCs w:val="21"/>
        </w:rPr>
        <w:t xml:space="preserve">also </w:t>
      </w:r>
      <w:r w:rsidR="00E86042" w:rsidRPr="002D4A30">
        <w:rPr>
          <w:rFonts w:ascii="Arial" w:hAnsi="Arial"/>
          <w:color w:val="000000"/>
          <w:sz w:val="21"/>
          <w:szCs w:val="21"/>
        </w:rPr>
        <w:t xml:space="preserve">allowing </w:t>
      </w:r>
      <w:r w:rsidR="00822B39" w:rsidRPr="002D4A30">
        <w:rPr>
          <w:rFonts w:ascii="Arial" w:hAnsi="Arial"/>
          <w:color w:val="000000"/>
          <w:sz w:val="21"/>
          <w:szCs w:val="21"/>
        </w:rPr>
        <w:t>individuals and businesses</w:t>
      </w:r>
      <w:r w:rsidR="00E86042" w:rsidRPr="002D4A30">
        <w:rPr>
          <w:rFonts w:ascii="Arial" w:hAnsi="Arial"/>
          <w:color w:val="000000"/>
          <w:sz w:val="21"/>
          <w:szCs w:val="21"/>
        </w:rPr>
        <w:t xml:space="preserve"> to maintain credentialing status </w:t>
      </w:r>
      <w:r w:rsidR="000E51D8" w:rsidRPr="002D4A30">
        <w:rPr>
          <w:rFonts w:ascii="Arial" w:hAnsi="Arial"/>
          <w:color w:val="000000"/>
          <w:sz w:val="21"/>
          <w:szCs w:val="21"/>
        </w:rPr>
        <w:t xml:space="preserve">in a viable manner and </w:t>
      </w:r>
      <w:r w:rsidR="00E86042" w:rsidRPr="002D4A30">
        <w:rPr>
          <w:rFonts w:ascii="Arial" w:hAnsi="Arial"/>
          <w:color w:val="000000"/>
          <w:sz w:val="21"/>
          <w:szCs w:val="21"/>
        </w:rPr>
        <w:t>with</w:t>
      </w:r>
      <w:r w:rsidR="002D4A30">
        <w:rPr>
          <w:rFonts w:ascii="Arial" w:hAnsi="Arial"/>
          <w:color w:val="000000"/>
          <w:sz w:val="21"/>
          <w:szCs w:val="21"/>
        </w:rPr>
        <w:t xml:space="preserve"> program</w:t>
      </w:r>
      <w:r w:rsidR="00E86042" w:rsidRPr="002D4A30">
        <w:rPr>
          <w:rFonts w:ascii="Arial" w:hAnsi="Arial"/>
          <w:color w:val="000000"/>
          <w:sz w:val="21"/>
          <w:szCs w:val="21"/>
        </w:rPr>
        <w:t xml:space="preserve"> integrity. </w:t>
      </w:r>
    </w:p>
    <w:p w:rsidR="00822B39" w:rsidRDefault="00822B39">
      <w:pPr>
        <w:rPr>
          <w:rFonts w:ascii="Arial" w:hAnsi="Arial"/>
          <w:color w:val="000000"/>
          <w:sz w:val="22"/>
          <w:szCs w:val="22"/>
        </w:rPr>
      </w:pPr>
    </w:p>
    <w:p w:rsidR="008D6278" w:rsidRPr="00822B39" w:rsidRDefault="00E86042">
      <w:pPr>
        <w:rPr>
          <w:rFonts w:ascii="Arial" w:hAnsi="Arial"/>
          <w:b/>
          <w:bCs/>
          <w:color w:val="000000"/>
          <w:sz w:val="22"/>
          <w:szCs w:val="22"/>
          <w:u w:val="single"/>
        </w:rPr>
      </w:pPr>
      <w:r w:rsidRPr="00822B39">
        <w:rPr>
          <w:rFonts w:ascii="Arial" w:hAnsi="Arial"/>
          <w:b/>
          <w:bCs/>
          <w:color w:val="000000"/>
          <w:sz w:val="22"/>
          <w:szCs w:val="22"/>
          <w:u w:val="single"/>
        </w:rPr>
        <w:t xml:space="preserve">Actions, plans and policy updates </w:t>
      </w:r>
      <w:r w:rsidR="00822B39">
        <w:rPr>
          <w:rFonts w:ascii="Arial" w:hAnsi="Arial"/>
          <w:b/>
          <w:bCs/>
          <w:color w:val="000000"/>
          <w:sz w:val="22"/>
          <w:szCs w:val="22"/>
          <w:u w:val="single"/>
        </w:rPr>
        <w:t xml:space="preserve">starting May 1, 2020 </w:t>
      </w:r>
      <w:r w:rsidR="00861425" w:rsidRPr="00822B39">
        <w:rPr>
          <w:rFonts w:ascii="Arial" w:hAnsi="Arial"/>
          <w:b/>
          <w:bCs/>
          <w:color w:val="000000"/>
          <w:sz w:val="22"/>
          <w:szCs w:val="22"/>
          <w:u w:val="single"/>
        </w:rPr>
        <w:t>includ</w:t>
      </w:r>
      <w:r w:rsidRPr="00822B39">
        <w:rPr>
          <w:rFonts w:ascii="Arial" w:hAnsi="Arial"/>
          <w:b/>
          <w:bCs/>
          <w:color w:val="000000"/>
          <w:sz w:val="22"/>
          <w:szCs w:val="22"/>
          <w:u w:val="single"/>
        </w:rPr>
        <w:t>e</w:t>
      </w:r>
      <w:r w:rsidR="00861425" w:rsidRPr="00822B39">
        <w:rPr>
          <w:rFonts w:ascii="Arial" w:hAnsi="Arial"/>
          <w:b/>
          <w:bCs/>
          <w:color w:val="000000"/>
          <w:sz w:val="22"/>
          <w:szCs w:val="22"/>
          <w:u w:val="single"/>
        </w:rPr>
        <w:t>:</w:t>
      </w:r>
    </w:p>
    <w:p w:rsidR="008D6278" w:rsidRDefault="008D6278">
      <w:pPr>
        <w:rPr>
          <w:rFonts w:ascii="Arial" w:hAnsi="Arial"/>
          <w:color w:val="000000"/>
          <w:sz w:val="22"/>
          <w:szCs w:val="22"/>
        </w:rPr>
      </w:pPr>
    </w:p>
    <w:p w:rsidR="008D6278" w:rsidRPr="002D4A30" w:rsidRDefault="00861425">
      <w:pPr>
        <w:ind w:left="720" w:hanging="720"/>
        <w:rPr>
          <w:sz w:val="21"/>
          <w:szCs w:val="21"/>
        </w:rPr>
      </w:pPr>
      <w:r w:rsidRPr="002D4A30">
        <w:rPr>
          <w:rFonts w:ascii="Arial" w:hAnsi="Arial"/>
          <w:b/>
          <w:color w:val="000000"/>
          <w:sz w:val="21"/>
          <w:szCs w:val="21"/>
        </w:rPr>
        <w:t xml:space="preserve">Rescheduling Live </w:t>
      </w:r>
      <w:r w:rsidR="00A20864" w:rsidRPr="002D4A30">
        <w:rPr>
          <w:rFonts w:ascii="Arial" w:hAnsi="Arial"/>
          <w:b/>
          <w:color w:val="000000"/>
          <w:sz w:val="21"/>
          <w:szCs w:val="21"/>
        </w:rPr>
        <w:t xml:space="preserve">and In-Shop Training </w:t>
      </w:r>
      <w:r w:rsidRPr="002D4A30">
        <w:rPr>
          <w:rFonts w:ascii="Arial" w:hAnsi="Arial"/>
          <w:b/>
          <w:color w:val="000000"/>
          <w:sz w:val="21"/>
          <w:szCs w:val="21"/>
        </w:rPr>
        <w:t>Events:</w:t>
      </w:r>
      <w:r w:rsidRPr="002D4A30">
        <w:rPr>
          <w:rFonts w:ascii="Arial" w:hAnsi="Arial"/>
          <w:color w:val="000000"/>
          <w:sz w:val="21"/>
          <w:szCs w:val="21"/>
        </w:rPr>
        <w:t xml:space="preserve"> </w:t>
      </w:r>
    </w:p>
    <w:p w:rsidR="008D6278" w:rsidRPr="002D4A30" w:rsidRDefault="00861425" w:rsidP="002D4A30">
      <w:pPr>
        <w:ind w:left="720" w:hanging="720"/>
        <w:rPr>
          <w:rFonts w:ascii="Arial" w:hAnsi="Arial"/>
          <w:color w:val="000000"/>
          <w:sz w:val="21"/>
          <w:szCs w:val="21"/>
        </w:rPr>
      </w:pPr>
      <w:r w:rsidRPr="002D4A30">
        <w:rPr>
          <w:rFonts w:ascii="Arial" w:hAnsi="Arial"/>
          <w:color w:val="000000"/>
          <w:sz w:val="21"/>
          <w:szCs w:val="21"/>
        </w:rPr>
        <w:t>With a goal of ensuring the health and safety interests of all:</w:t>
      </w:r>
    </w:p>
    <w:p w:rsidR="008D6278" w:rsidRPr="002D4A30" w:rsidRDefault="00861425">
      <w:pPr>
        <w:pStyle w:val="ListParagraph"/>
        <w:numPr>
          <w:ilvl w:val="0"/>
          <w:numId w:val="1"/>
        </w:numPr>
        <w:rPr>
          <w:rFonts w:ascii="Arial" w:hAnsi="Arial"/>
          <w:color w:val="000000"/>
          <w:sz w:val="21"/>
          <w:szCs w:val="21"/>
        </w:rPr>
      </w:pPr>
      <w:r w:rsidRPr="002D4A30">
        <w:rPr>
          <w:rFonts w:ascii="Arial" w:hAnsi="Arial"/>
          <w:color w:val="000000"/>
          <w:sz w:val="21"/>
          <w:szCs w:val="21"/>
        </w:rPr>
        <w:t xml:space="preserve">I-CAR will </w:t>
      </w:r>
      <w:r w:rsidR="00A20864" w:rsidRPr="002D4A30">
        <w:rPr>
          <w:rFonts w:ascii="Arial" w:hAnsi="Arial"/>
          <w:color w:val="000000"/>
          <w:sz w:val="21"/>
          <w:szCs w:val="21"/>
        </w:rPr>
        <w:t>further pause</w:t>
      </w:r>
      <w:r w:rsidRPr="002D4A30">
        <w:rPr>
          <w:rFonts w:ascii="Arial" w:hAnsi="Arial"/>
          <w:color w:val="000000"/>
          <w:sz w:val="21"/>
          <w:szCs w:val="21"/>
        </w:rPr>
        <w:t xml:space="preserve"> deliver</w:t>
      </w:r>
      <w:r w:rsidR="00A20864" w:rsidRPr="002D4A30">
        <w:rPr>
          <w:rFonts w:ascii="Arial" w:hAnsi="Arial"/>
          <w:color w:val="000000"/>
          <w:sz w:val="21"/>
          <w:szCs w:val="21"/>
        </w:rPr>
        <w:t xml:space="preserve">y of </w:t>
      </w:r>
      <w:r w:rsidRPr="002D4A30">
        <w:rPr>
          <w:rFonts w:ascii="Arial" w:hAnsi="Arial"/>
          <w:color w:val="000000"/>
          <w:sz w:val="21"/>
          <w:szCs w:val="21"/>
        </w:rPr>
        <w:t>Live and In-Shop Welding Training &amp; Certification/Hands</w:t>
      </w:r>
      <w:r w:rsidR="00BE65AB" w:rsidRPr="002D4A30">
        <w:rPr>
          <w:rFonts w:ascii="Arial" w:hAnsi="Arial"/>
          <w:color w:val="000000"/>
          <w:sz w:val="21"/>
          <w:szCs w:val="21"/>
        </w:rPr>
        <w:t>-O</w:t>
      </w:r>
      <w:r w:rsidRPr="002D4A30">
        <w:rPr>
          <w:rFonts w:ascii="Arial" w:hAnsi="Arial"/>
          <w:color w:val="000000"/>
          <w:sz w:val="21"/>
          <w:szCs w:val="21"/>
        </w:rPr>
        <w:t>n Skills Development</w:t>
      </w:r>
      <w:r w:rsidR="00BE65AB" w:rsidRPr="002D4A30">
        <w:rPr>
          <w:rFonts w:ascii="Arial" w:hAnsi="Arial"/>
          <w:color w:val="000000"/>
          <w:sz w:val="21"/>
          <w:szCs w:val="21"/>
        </w:rPr>
        <w:t>™</w:t>
      </w:r>
      <w:r w:rsidRPr="002D4A30">
        <w:rPr>
          <w:rFonts w:ascii="Arial" w:hAnsi="Arial"/>
          <w:color w:val="000000"/>
          <w:sz w:val="21"/>
          <w:szCs w:val="21"/>
        </w:rPr>
        <w:t>/In-Shop Knowledge Assessment</w:t>
      </w:r>
      <w:r w:rsidR="00BE65AB" w:rsidRPr="002D4A30">
        <w:rPr>
          <w:rFonts w:ascii="Arial" w:hAnsi="Arial"/>
          <w:color w:val="000000"/>
          <w:sz w:val="21"/>
          <w:szCs w:val="21"/>
        </w:rPr>
        <w:t>™</w:t>
      </w:r>
      <w:r w:rsidRPr="002D4A30">
        <w:rPr>
          <w:rFonts w:ascii="Arial" w:hAnsi="Arial"/>
          <w:color w:val="000000"/>
          <w:sz w:val="21"/>
          <w:szCs w:val="21"/>
        </w:rPr>
        <w:t xml:space="preserve"> training events </w:t>
      </w:r>
      <w:r w:rsidR="004E568F">
        <w:rPr>
          <w:rFonts w:ascii="Arial" w:hAnsi="Arial"/>
          <w:color w:val="000000"/>
          <w:sz w:val="21"/>
          <w:szCs w:val="21"/>
        </w:rPr>
        <w:t>until</w:t>
      </w:r>
      <w:r w:rsidR="00A20864" w:rsidRPr="002D4A30">
        <w:rPr>
          <w:rFonts w:ascii="Arial" w:hAnsi="Arial"/>
          <w:color w:val="000000"/>
          <w:sz w:val="21"/>
          <w:szCs w:val="21"/>
        </w:rPr>
        <w:t xml:space="preserve"> </w:t>
      </w:r>
      <w:r w:rsidRPr="002D4A30">
        <w:rPr>
          <w:rFonts w:ascii="Arial" w:hAnsi="Arial"/>
          <w:color w:val="000000"/>
          <w:sz w:val="21"/>
          <w:szCs w:val="21"/>
        </w:rPr>
        <w:t>June 15, 2020</w:t>
      </w:r>
      <w:r w:rsidR="004E568F">
        <w:rPr>
          <w:rFonts w:ascii="Arial" w:hAnsi="Arial"/>
          <w:color w:val="000000"/>
          <w:sz w:val="21"/>
          <w:szCs w:val="21"/>
        </w:rPr>
        <w:t>.  In-shop event</w:t>
      </w:r>
      <w:r w:rsidR="00660569">
        <w:rPr>
          <w:rFonts w:ascii="Arial" w:hAnsi="Arial"/>
          <w:color w:val="000000"/>
          <w:sz w:val="21"/>
          <w:szCs w:val="21"/>
        </w:rPr>
        <w:t xml:space="preserve"> delivery levels</w:t>
      </w:r>
      <w:r w:rsidR="004E568F">
        <w:rPr>
          <w:rFonts w:ascii="Arial" w:hAnsi="Arial"/>
          <w:color w:val="000000"/>
          <w:sz w:val="21"/>
          <w:szCs w:val="21"/>
        </w:rPr>
        <w:t xml:space="preserve"> are expected to accelerate </w:t>
      </w:r>
      <w:r w:rsidR="00660569">
        <w:rPr>
          <w:rFonts w:ascii="Arial" w:hAnsi="Arial"/>
          <w:color w:val="000000"/>
          <w:sz w:val="21"/>
          <w:szCs w:val="21"/>
        </w:rPr>
        <w:t xml:space="preserve">as </w:t>
      </w:r>
      <w:r w:rsidR="004E568F">
        <w:rPr>
          <w:rFonts w:ascii="Arial" w:hAnsi="Arial"/>
          <w:color w:val="000000"/>
          <w:sz w:val="21"/>
          <w:szCs w:val="21"/>
        </w:rPr>
        <w:t>Q3</w:t>
      </w:r>
      <w:r w:rsidR="00660569">
        <w:rPr>
          <w:rFonts w:ascii="Arial" w:hAnsi="Arial"/>
          <w:color w:val="000000"/>
          <w:sz w:val="21"/>
          <w:szCs w:val="21"/>
        </w:rPr>
        <w:t xml:space="preserve"> progresses, with full capacity in place by Q4 2020, contingent on industry demand</w:t>
      </w:r>
      <w:r w:rsidR="004E568F">
        <w:rPr>
          <w:rFonts w:ascii="Arial" w:hAnsi="Arial"/>
          <w:color w:val="000000"/>
          <w:sz w:val="21"/>
          <w:szCs w:val="21"/>
        </w:rPr>
        <w:t xml:space="preserve">. </w:t>
      </w:r>
    </w:p>
    <w:p w:rsidR="008D6278" w:rsidRPr="002D4A30" w:rsidRDefault="008D6278">
      <w:pPr>
        <w:pStyle w:val="ListParagraph"/>
        <w:rPr>
          <w:rFonts w:ascii="Arial" w:hAnsi="Arial"/>
          <w:color w:val="000000"/>
          <w:sz w:val="21"/>
          <w:szCs w:val="21"/>
        </w:rPr>
      </w:pPr>
    </w:p>
    <w:p w:rsidR="00A20864" w:rsidRPr="002D4A30" w:rsidRDefault="00660569">
      <w:pPr>
        <w:pStyle w:val="ListParagraph"/>
        <w:numPr>
          <w:ilvl w:val="0"/>
          <w:numId w:val="1"/>
        </w:numPr>
        <w:rPr>
          <w:rFonts w:ascii="Arial" w:hAnsi="Arial"/>
          <w:color w:val="000000"/>
          <w:sz w:val="21"/>
          <w:szCs w:val="21"/>
        </w:rPr>
      </w:pPr>
      <w:r>
        <w:rPr>
          <w:rFonts w:ascii="Arial" w:hAnsi="Arial"/>
          <w:color w:val="000000"/>
          <w:sz w:val="21"/>
          <w:szCs w:val="21"/>
        </w:rPr>
        <w:t xml:space="preserve">As such, </w:t>
      </w:r>
      <w:r w:rsidR="00861425" w:rsidRPr="002D4A30">
        <w:rPr>
          <w:rFonts w:ascii="Arial" w:hAnsi="Arial"/>
          <w:color w:val="000000"/>
          <w:sz w:val="21"/>
          <w:szCs w:val="21"/>
        </w:rPr>
        <w:t xml:space="preserve">Live </w:t>
      </w:r>
      <w:r>
        <w:rPr>
          <w:rFonts w:ascii="Arial" w:hAnsi="Arial"/>
          <w:color w:val="000000"/>
          <w:sz w:val="21"/>
          <w:szCs w:val="21"/>
        </w:rPr>
        <w:t xml:space="preserve">and In-Shop </w:t>
      </w:r>
      <w:r w:rsidR="00861425" w:rsidRPr="002D4A30">
        <w:rPr>
          <w:rFonts w:ascii="Arial" w:hAnsi="Arial"/>
          <w:color w:val="000000"/>
          <w:sz w:val="21"/>
          <w:szCs w:val="21"/>
        </w:rPr>
        <w:t xml:space="preserve">events </w:t>
      </w:r>
      <w:r w:rsidR="00A20864" w:rsidRPr="002D4A30">
        <w:rPr>
          <w:rFonts w:ascii="Arial" w:hAnsi="Arial"/>
          <w:color w:val="000000"/>
          <w:sz w:val="21"/>
          <w:szCs w:val="21"/>
        </w:rPr>
        <w:t xml:space="preserve">currently </w:t>
      </w:r>
      <w:r w:rsidR="00861425" w:rsidRPr="002D4A30">
        <w:rPr>
          <w:rFonts w:ascii="Arial" w:hAnsi="Arial"/>
          <w:color w:val="000000"/>
          <w:sz w:val="21"/>
          <w:szCs w:val="21"/>
        </w:rPr>
        <w:t xml:space="preserve">scheduled </w:t>
      </w:r>
      <w:r w:rsidR="00A20864" w:rsidRPr="002D4A30">
        <w:rPr>
          <w:rFonts w:ascii="Arial" w:hAnsi="Arial"/>
          <w:color w:val="000000"/>
          <w:sz w:val="21"/>
          <w:szCs w:val="21"/>
        </w:rPr>
        <w:t>through end of</w:t>
      </w:r>
      <w:r w:rsidR="00861425" w:rsidRPr="002D4A30">
        <w:rPr>
          <w:rFonts w:ascii="Arial" w:hAnsi="Arial"/>
          <w:color w:val="000000"/>
          <w:sz w:val="21"/>
          <w:szCs w:val="21"/>
        </w:rPr>
        <w:t xml:space="preserve"> May </w:t>
      </w:r>
      <w:r>
        <w:rPr>
          <w:rFonts w:ascii="Arial" w:hAnsi="Arial"/>
          <w:color w:val="000000"/>
          <w:sz w:val="21"/>
          <w:szCs w:val="21"/>
        </w:rPr>
        <w:t xml:space="preserve">into early June </w:t>
      </w:r>
      <w:r w:rsidR="00861425" w:rsidRPr="002D4A30">
        <w:rPr>
          <w:rFonts w:ascii="Arial" w:hAnsi="Arial"/>
          <w:color w:val="000000"/>
          <w:sz w:val="21"/>
          <w:szCs w:val="21"/>
        </w:rPr>
        <w:t xml:space="preserve">will be rescheduled for </w:t>
      </w:r>
      <w:r w:rsidR="004E568F">
        <w:rPr>
          <w:rFonts w:ascii="Arial" w:hAnsi="Arial"/>
          <w:color w:val="000000"/>
          <w:sz w:val="21"/>
          <w:szCs w:val="21"/>
        </w:rPr>
        <w:t xml:space="preserve">dates beginning </w:t>
      </w:r>
      <w:r w:rsidR="00861425" w:rsidRPr="002D4A30">
        <w:rPr>
          <w:rFonts w:ascii="Arial" w:hAnsi="Arial"/>
          <w:color w:val="000000"/>
          <w:sz w:val="21"/>
          <w:szCs w:val="21"/>
        </w:rPr>
        <w:t>June 15</w:t>
      </w:r>
      <w:r w:rsidR="004E568F" w:rsidRPr="00BD4518">
        <w:rPr>
          <w:rFonts w:ascii="Arial" w:hAnsi="Arial"/>
          <w:color w:val="000000"/>
          <w:sz w:val="21"/>
          <w:szCs w:val="21"/>
          <w:vertAlign w:val="superscript"/>
        </w:rPr>
        <w:t>th</w:t>
      </w:r>
      <w:r w:rsidR="004E568F">
        <w:rPr>
          <w:rFonts w:ascii="Arial" w:hAnsi="Arial"/>
          <w:color w:val="000000"/>
          <w:sz w:val="21"/>
          <w:szCs w:val="21"/>
        </w:rPr>
        <w:t>.</w:t>
      </w:r>
      <w:r w:rsidR="00861425" w:rsidRPr="002D4A30">
        <w:rPr>
          <w:rFonts w:ascii="Arial" w:hAnsi="Arial"/>
          <w:color w:val="000000"/>
          <w:sz w:val="21"/>
          <w:szCs w:val="21"/>
        </w:rPr>
        <w:t xml:space="preserve"> </w:t>
      </w:r>
    </w:p>
    <w:p w:rsidR="00A20864" w:rsidRPr="002D4A30" w:rsidRDefault="00A20864" w:rsidP="00215A5E">
      <w:pPr>
        <w:pStyle w:val="ListParagraph"/>
        <w:rPr>
          <w:rFonts w:ascii="Arial" w:hAnsi="Arial"/>
          <w:color w:val="000000"/>
          <w:sz w:val="21"/>
          <w:szCs w:val="21"/>
        </w:rPr>
      </w:pPr>
    </w:p>
    <w:p w:rsidR="008D6278" w:rsidRPr="00987EB1" w:rsidRDefault="00A20864">
      <w:pPr>
        <w:pStyle w:val="Default"/>
        <w:rPr>
          <w:rFonts w:ascii="Arial" w:hAnsi="Arial" w:cs="Arial"/>
          <w:b/>
          <w:bCs/>
          <w:sz w:val="21"/>
          <w:szCs w:val="21"/>
        </w:rPr>
      </w:pPr>
      <w:r w:rsidRPr="00987EB1">
        <w:rPr>
          <w:rFonts w:ascii="Arial" w:hAnsi="Arial" w:cs="Arial"/>
          <w:b/>
          <w:bCs/>
          <w:sz w:val="21"/>
          <w:szCs w:val="21"/>
        </w:rPr>
        <w:t>Online and Virtual Training Continues</w:t>
      </w:r>
      <w:r w:rsidR="004E568F" w:rsidRPr="00987EB1">
        <w:rPr>
          <w:rFonts w:ascii="Arial" w:hAnsi="Arial" w:cs="Arial"/>
          <w:b/>
          <w:bCs/>
          <w:sz w:val="21"/>
          <w:szCs w:val="21"/>
        </w:rPr>
        <w:t xml:space="preserve"> with Strong Demand</w:t>
      </w:r>
      <w:r w:rsidR="004B3902" w:rsidRPr="00987EB1">
        <w:rPr>
          <w:rFonts w:ascii="Arial" w:hAnsi="Arial" w:cs="Arial"/>
          <w:b/>
          <w:bCs/>
          <w:sz w:val="21"/>
          <w:szCs w:val="21"/>
        </w:rPr>
        <w:t>:</w:t>
      </w:r>
    </w:p>
    <w:p w:rsidR="008D6278" w:rsidRPr="002D4A30" w:rsidRDefault="00861425">
      <w:pPr>
        <w:rPr>
          <w:sz w:val="21"/>
          <w:szCs w:val="21"/>
        </w:rPr>
      </w:pPr>
      <w:r w:rsidRPr="002D4A30">
        <w:rPr>
          <w:rFonts w:ascii="Arial" w:hAnsi="Arial"/>
          <w:sz w:val="21"/>
          <w:szCs w:val="21"/>
        </w:rPr>
        <w:t>I-CAR continue</w:t>
      </w:r>
      <w:r w:rsidR="00A20864" w:rsidRPr="002D4A30">
        <w:rPr>
          <w:rFonts w:ascii="Arial" w:hAnsi="Arial"/>
          <w:sz w:val="21"/>
          <w:szCs w:val="21"/>
        </w:rPr>
        <w:t>s</w:t>
      </w:r>
      <w:r w:rsidRPr="002D4A30">
        <w:rPr>
          <w:rFonts w:ascii="Arial" w:hAnsi="Arial"/>
          <w:sz w:val="21"/>
          <w:szCs w:val="21"/>
        </w:rPr>
        <w:t xml:space="preserve"> to offer the full suite of our On-Line and Virtual</w:t>
      </w:r>
      <w:r w:rsidRPr="002D4A30">
        <w:rPr>
          <w:rFonts w:ascii="Arial" w:hAnsi="Arial"/>
          <w:b/>
          <w:bCs/>
          <w:sz w:val="21"/>
          <w:szCs w:val="21"/>
        </w:rPr>
        <w:t xml:space="preserve"> </w:t>
      </w:r>
      <w:r w:rsidRPr="002D4A30">
        <w:rPr>
          <w:rFonts w:ascii="Arial" w:hAnsi="Arial"/>
          <w:sz w:val="21"/>
          <w:szCs w:val="21"/>
        </w:rPr>
        <w:t xml:space="preserve">training which we fully expect to continue delivering without impact. </w:t>
      </w:r>
      <w:r w:rsidR="002D4A30" w:rsidRPr="002D4A30">
        <w:rPr>
          <w:rFonts w:ascii="Arial" w:hAnsi="Arial"/>
          <w:color w:val="000000"/>
          <w:sz w:val="21"/>
          <w:szCs w:val="21"/>
        </w:rPr>
        <w:t xml:space="preserve">“Virtual” is I-CAR’s </w:t>
      </w:r>
      <w:r w:rsidR="004E568F">
        <w:rPr>
          <w:rFonts w:ascii="Arial" w:hAnsi="Arial"/>
          <w:color w:val="000000"/>
          <w:sz w:val="21"/>
          <w:szCs w:val="21"/>
        </w:rPr>
        <w:t>I</w:t>
      </w:r>
      <w:r w:rsidR="002D4A30" w:rsidRPr="002D4A30">
        <w:rPr>
          <w:rFonts w:ascii="Arial" w:hAnsi="Arial"/>
          <w:color w:val="000000"/>
          <w:sz w:val="21"/>
          <w:szCs w:val="21"/>
        </w:rPr>
        <w:t xml:space="preserve">nstructor-led, </w:t>
      </w:r>
      <w:r w:rsidR="004E568F">
        <w:rPr>
          <w:rFonts w:ascii="Arial" w:hAnsi="Arial"/>
          <w:color w:val="000000"/>
          <w:sz w:val="21"/>
          <w:szCs w:val="21"/>
        </w:rPr>
        <w:t>W</w:t>
      </w:r>
      <w:r w:rsidR="002D4A30" w:rsidRPr="002D4A30">
        <w:rPr>
          <w:rFonts w:ascii="Arial" w:hAnsi="Arial"/>
          <w:color w:val="000000"/>
          <w:sz w:val="21"/>
          <w:szCs w:val="21"/>
        </w:rPr>
        <w:t>eb-based delivery format.</w:t>
      </w:r>
      <w:r w:rsidR="002D4A30">
        <w:rPr>
          <w:rFonts w:ascii="Arial" w:hAnsi="Arial"/>
          <w:color w:val="000000"/>
          <w:sz w:val="21"/>
          <w:szCs w:val="21"/>
        </w:rPr>
        <w:t xml:space="preserve"> </w:t>
      </w:r>
      <w:r w:rsidR="004E568F">
        <w:rPr>
          <w:rFonts w:ascii="Arial" w:hAnsi="Arial"/>
          <w:color w:val="000000"/>
          <w:sz w:val="21"/>
          <w:szCs w:val="21"/>
        </w:rPr>
        <w:t>Over the past month</w:t>
      </w:r>
      <w:r w:rsidRPr="002D4A30">
        <w:rPr>
          <w:rFonts w:ascii="Arial" w:hAnsi="Arial"/>
          <w:color w:val="000000"/>
          <w:sz w:val="21"/>
          <w:szCs w:val="21"/>
        </w:rPr>
        <w:t>, I-CAR act</w:t>
      </w:r>
      <w:r w:rsidR="00A20864" w:rsidRPr="002D4A30">
        <w:rPr>
          <w:rFonts w:ascii="Arial" w:hAnsi="Arial"/>
          <w:color w:val="000000"/>
          <w:sz w:val="21"/>
          <w:szCs w:val="21"/>
        </w:rPr>
        <w:t>ed</w:t>
      </w:r>
      <w:r w:rsidRPr="002D4A30">
        <w:rPr>
          <w:rFonts w:ascii="Arial" w:hAnsi="Arial"/>
          <w:color w:val="000000"/>
          <w:sz w:val="21"/>
          <w:szCs w:val="21"/>
        </w:rPr>
        <w:t xml:space="preserve"> swiftly</w:t>
      </w:r>
      <w:r w:rsidR="00215A5E" w:rsidRPr="002D4A30">
        <w:rPr>
          <w:rFonts w:ascii="Arial" w:hAnsi="Arial"/>
          <w:color w:val="000000"/>
          <w:sz w:val="21"/>
          <w:szCs w:val="21"/>
        </w:rPr>
        <w:t xml:space="preserve"> </w:t>
      </w:r>
      <w:r w:rsidR="00A20864" w:rsidRPr="002D4A30">
        <w:rPr>
          <w:rFonts w:ascii="Arial" w:hAnsi="Arial"/>
          <w:color w:val="000000"/>
          <w:sz w:val="21"/>
          <w:szCs w:val="21"/>
        </w:rPr>
        <w:t>to</w:t>
      </w:r>
      <w:r w:rsidRPr="002D4A30">
        <w:rPr>
          <w:rFonts w:ascii="Arial" w:hAnsi="Arial"/>
          <w:color w:val="000000"/>
          <w:sz w:val="21"/>
          <w:szCs w:val="21"/>
        </w:rPr>
        <w:t xml:space="preserve"> convert</w:t>
      </w:r>
      <w:r w:rsidR="00215A5E" w:rsidRPr="002D4A30">
        <w:rPr>
          <w:rFonts w:ascii="Arial" w:hAnsi="Arial"/>
          <w:color w:val="000000"/>
          <w:sz w:val="21"/>
          <w:szCs w:val="21"/>
        </w:rPr>
        <w:t xml:space="preserve"> </w:t>
      </w:r>
      <w:r w:rsidRPr="002D4A30">
        <w:rPr>
          <w:rFonts w:ascii="Arial" w:hAnsi="Arial"/>
          <w:color w:val="000000"/>
          <w:sz w:val="21"/>
          <w:szCs w:val="21"/>
        </w:rPr>
        <w:t xml:space="preserve">four </w:t>
      </w:r>
      <w:r w:rsidR="00A20864" w:rsidRPr="002D4A30">
        <w:rPr>
          <w:rFonts w:ascii="Arial" w:hAnsi="Arial"/>
          <w:color w:val="000000"/>
          <w:sz w:val="21"/>
          <w:szCs w:val="21"/>
        </w:rPr>
        <w:t>high-demand and required</w:t>
      </w:r>
      <w:r w:rsidRPr="002D4A30">
        <w:rPr>
          <w:rFonts w:ascii="Arial" w:hAnsi="Arial"/>
          <w:color w:val="000000"/>
          <w:sz w:val="21"/>
          <w:szCs w:val="21"/>
        </w:rPr>
        <w:t xml:space="preserve"> PDP </w:t>
      </w:r>
      <w:r w:rsidR="002D4A30">
        <w:rPr>
          <w:rFonts w:ascii="Arial" w:hAnsi="Arial"/>
          <w:color w:val="000000"/>
          <w:sz w:val="21"/>
          <w:szCs w:val="21"/>
        </w:rPr>
        <w:t>L</w:t>
      </w:r>
      <w:r w:rsidRPr="002D4A30">
        <w:rPr>
          <w:rFonts w:ascii="Arial" w:hAnsi="Arial"/>
          <w:color w:val="000000"/>
          <w:sz w:val="21"/>
          <w:szCs w:val="21"/>
        </w:rPr>
        <w:t>ive, instructor-</w:t>
      </w:r>
      <w:r w:rsidR="00270789">
        <w:rPr>
          <w:rFonts w:ascii="Arial" w:hAnsi="Arial"/>
          <w:color w:val="000000"/>
          <w:sz w:val="21"/>
          <w:szCs w:val="21"/>
        </w:rPr>
        <w:t>led</w:t>
      </w:r>
      <w:r w:rsidRPr="002D4A30">
        <w:rPr>
          <w:rFonts w:ascii="Arial" w:hAnsi="Arial"/>
          <w:color w:val="000000"/>
          <w:sz w:val="21"/>
          <w:szCs w:val="21"/>
        </w:rPr>
        <w:t xml:space="preserve"> courses to a virtual format, giving shops continued training options until it is safe to once again deliver live and in-shop training events.</w:t>
      </w:r>
      <w:r w:rsidR="00A20864" w:rsidRPr="002D4A30">
        <w:rPr>
          <w:rFonts w:ascii="Arial" w:hAnsi="Arial"/>
          <w:color w:val="000000"/>
          <w:sz w:val="21"/>
          <w:szCs w:val="21"/>
        </w:rPr>
        <w:t xml:space="preserve">  </w:t>
      </w:r>
      <w:r w:rsidRPr="002D4A30">
        <w:rPr>
          <w:rFonts w:ascii="Arial" w:hAnsi="Arial"/>
          <w:color w:val="000000"/>
          <w:sz w:val="21"/>
          <w:szCs w:val="21"/>
        </w:rPr>
        <w:t xml:space="preserve">The four </w:t>
      </w:r>
      <w:r w:rsidR="00A20864" w:rsidRPr="002D4A30">
        <w:rPr>
          <w:rFonts w:ascii="Arial" w:hAnsi="Arial"/>
          <w:color w:val="000000"/>
          <w:sz w:val="21"/>
          <w:szCs w:val="21"/>
        </w:rPr>
        <w:t xml:space="preserve">converted </w:t>
      </w:r>
      <w:r w:rsidRPr="002D4A30">
        <w:rPr>
          <w:rFonts w:ascii="Arial" w:hAnsi="Arial"/>
          <w:color w:val="000000"/>
          <w:sz w:val="21"/>
          <w:szCs w:val="21"/>
        </w:rPr>
        <w:t>Live courses currently being delivered in a Virtual format include:</w:t>
      </w:r>
    </w:p>
    <w:p w:rsidR="008D6278" w:rsidRPr="002D4A30" w:rsidRDefault="008D6278">
      <w:pPr>
        <w:rPr>
          <w:rFonts w:ascii="Arial" w:hAnsi="Arial"/>
          <w:color w:val="000000"/>
          <w:sz w:val="21"/>
          <w:szCs w:val="21"/>
        </w:rPr>
      </w:pPr>
    </w:p>
    <w:p w:rsidR="008D6278" w:rsidRPr="002D4A30" w:rsidRDefault="00861425" w:rsidP="00215A5E">
      <w:pPr>
        <w:pStyle w:val="ListParagraph"/>
        <w:numPr>
          <w:ilvl w:val="0"/>
          <w:numId w:val="3"/>
        </w:numPr>
        <w:suppressAutoHyphens w:val="0"/>
        <w:textAlignment w:val="auto"/>
        <w:rPr>
          <w:rFonts w:ascii="Arial" w:hAnsi="Arial"/>
          <w:color w:val="000000"/>
          <w:sz w:val="21"/>
          <w:szCs w:val="21"/>
        </w:rPr>
      </w:pPr>
      <w:r w:rsidRPr="002D4A30">
        <w:rPr>
          <w:rFonts w:ascii="Arial" w:hAnsi="Arial"/>
          <w:color w:val="000000"/>
          <w:sz w:val="21"/>
          <w:szCs w:val="21"/>
        </w:rPr>
        <w:t>Capturing Quality Photos</w:t>
      </w:r>
      <w:r w:rsidR="00A20864" w:rsidRPr="002D4A30">
        <w:rPr>
          <w:rFonts w:ascii="Arial" w:hAnsi="Arial"/>
          <w:color w:val="000000"/>
          <w:sz w:val="21"/>
          <w:szCs w:val="21"/>
        </w:rPr>
        <w:t xml:space="preserve"> </w:t>
      </w:r>
      <w:r w:rsidRPr="002D4A30">
        <w:rPr>
          <w:rFonts w:ascii="Arial" w:hAnsi="Arial"/>
          <w:color w:val="000000"/>
          <w:sz w:val="21"/>
          <w:szCs w:val="21"/>
        </w:rPr>
        <w:t>Coordinate the Repair Process</w:t>
      </w:r>
    </w:p>
    <w:p w:rsidR="00822B39" w:rsidRPr="002D4A30" w:rsidRDefault="00822B39" w:rsidP="00822B39">
      <w:pPr>
        <w:pStyle w:val="ListParagraph"/>
        <w:numPr>
          <w:ilvl w:val="0"/>
          <w:numId w:val="3"/>
        </w:numPr>
        <w:suppressAutoHyphens w:val="0"/>
        <w:textAlignment w:val="auto"/>
        <w:rPr>
          <w:rFonts w:ascii="Arial" w:hAnsi="Arial"/>
          <w:color w:val="000000"/>
          <w:sz w:val="21"/>
          <w:szCs w:val="21"/>
        </w:rPr>
      </w:pPr>
      <w:r w:rsidRPr="002D4A30">
        <w:rPr>
          <w:rFonts w:ascii="Arial" w:hAnsi="Arial"/>
          <w:color w:val="000000"/>
          <w:sz w:val="21"/>
          <w:szCs w:val="21"/>
        </w:rPr>
        <w:t>Coordinate the Repair Process</w:t>
      </w:r>
    </w:p>
    <w:p w:rsidR="008D6278" w:rsidRPr="002D4A30" w:rsidRDefault="00861425">
      <w:pPr>
        <w:pStyle w:val="ListParagraph"/>
        <w:numPr>
          <w:ilvl w:val="0"/>
          <w:numId w:val="3"/>
        </w:numPr>
        <w:suppressAutoHyphens w:val="0"/>
        <w:textAlignment w:val="auto"/>
        <w:rPr>
          <w:rFonts w:ascii="Arial" w:hAnsi="Arial"/>
          <w:color w:val="000000"/>
          <w:sz w:val="21"/>
          <w:szCs w:val="21"/>
        </w:rPr>
      </w:pPr>
      <w:r w:rsidRPr="002D4A30">
        <w:rPr>
          <w:rFonts w:ascii="Arial" w:hAnsi="Arial"/>
          <w:color w:val="000000"/>
          <w:sz w:val="21"/>
          <w:szCs w:val="21"/>
        </w:rPr>
        <w:t>The Art and Science of Estimator Interactions</w:t>
      </w:r>
    </w:p>
    <w:p w:rsidR="008D6278" w:rsidRPr="002D4A30" w:rsidRDefault="00861425">
      <w:pPr>
        <w:pStyle w:val="ListParagraph"/>
        <w:numPr>
          <w:ilvl w:val="0"/>
          <w:numId w:val="3"/>
        </w:numPr>
        <w:suppressAutoHyphens w:val="0"/>
        <w:textAlignment w:val="auto"/>
        <w:rPr>
          <w:rFonts w:ascii="Arial" w:hAnsi="Arial"/>
          <w:color w:val="000000"/>
          <w:sz w:val="21"/>
          <w:szCs w:val="21"/>
        </w:rPr>
      </w:pPr>
      <w:r w:rsidRPr="002D4A30">
        <w:rPr>
          <w:rFonts w:ascii="Arial" w:hAnsi="Arial"/>
          <w:color w:val="000000"/>
          <w:sz w:val="21"/>
          <w:szCs w:val="21"/>
        </w:rPr>
        <w:t>Understanding the Cycle Time Process</w:t>
      </w:r>
    </w:p>
    <w:p w:rsidR="004B3902" w:rsidRDefault="004B3902" w:rsidP="004B3902">
      <w:pPr>
        <w:suppressAutoHyphens w:val="0"/>
        <w:textAlignment w:val="auto"/>
        <w:rPr>
          <w:rFonts w:ascii="Arial" w:hAnsi="Arial"/>
          <w:color w:val="000000"/>
          <w:sz w:val="22"/>
          <w:szCs w:val="22"/>
        </w:rPr>
      </w:pPr>
    </w:p>
    <w:p w:rsidR="00BD4518" w:rsidRDefault="00BD4518" w:rsidP="00D83EA7">
      <w:pPr>
        <w:rPr>
          <w:rFonts w:ascii="Arial" w:eastAsia="Times New Roman" w:hAnsi="Arial"/>
          <w:b/>
          <w:bCs/>
          <w:color w:val="000000"/>
          <w:sz w:val="21"/>
          <w:szCs w:val="21"/>
        </w:rPr>
      </w:pPr>
    </w:p>
    <w:p w:rsidR="00BD4518" w:rsidRDefault="00BD4518" w:rsidP="00D83EA7">
      <w:pPr>
        <w:rPr>
          <w:rFonts w:ascii="Arial" w:eastAsia="Times New Roman" w:hAnsi="Arial"/>
          <w:b/>
          <w:bCs/>
          <w:color w:val="000000"/>
          <w:sz w:val="21"/>
          <w:szCs w:val="21"/>
        </w:rPr>
      </w:pPr>
    </w:p>
    <w:p w:rsidR="00BD4518" w:rsidRDefault="00BD4518" w:rsidP="00D83EA7">
      <w:pPr>
        <w:rPr>
          <w:rFonts w:ascii="Arial" w:eastAsia="Times New Roman" w:hAnsi="Arial"/>
          <w:b/>
          <w:bCs/>
          <w:color w:val="000000"/>
          <w:sz w:val="21"/>
          <w:szCs w:val="21"/>
        </w:rPr>
      </w:pPr>
    </w:p>
    <w:p w:rsidR="00BD4518" w:rsidRDefault="00BD4518" w:rsidP="00D83EA7">
      <w:pPr>
        <w:rPr>
          <w:rFonts w:ascii="Arial" w:eastAsia="Times New Roman" w:hAnsi="Arial"/>
          <w:b/>
          <w:bCs/>
          <w:color w:val="000000"/>
          <w:sz w:val="21"/>
          <w:szCs w:val="21"/>
        </w:rPr>
      </w:pPr>
    </w:p>
    <w:p w:rsidR="00D83EA7" w:rsidRPr="002D4A30" w:rsidRDefault="00D83EA7" w:rsidP="00D83EA7">
      <w:pPr>
        <w:rPr>
          <w:rFonts w:ascii="Arial" w:eastAsia="Times New Roman" w:hAnsi="Arial"/>
          <w:b/>
          <w:bCs/>
          <w:color w:val="000000"/>
          <w:sz w:val="21"/>
          <w:szCs w:val="21"/>
        </w:rPr>
      </w:pPr>
      <w:r w:rsidRPr="002D4A30">
        <w:rPr>
          <w:rFonts w:ascii="Arial" w:eastAsia="Times New Roman" w:hAnsi="Arial"/>
          <w:b/>
          <w:bCs/>
          <w:color w:val="000000"/>
          <w:sz w:val="21"/>
          <w:szCs w:val="21"/>
        </w:rPr>
        <w:t>2020 Credentialing renewals related to Gold Class</w:t>
      </w:r>
      <w:r w:rsidRPr="002D4A30">
        <w:rPr>
          <w:rFonts w:ascii="Arial" w:eastAsia="Times New Roman" w:hAnsi="Arial"/>
          <w:b/>
          <w:bCs/>
          <w:color w:val="000000"/>
          <w:sz w:val="21"/>
          <w:szCs w:val="21"/>
          <w:vertAlign w:val="superscript"/>
        </w:rPr>
        <w:t>®</w:t>
      </w:r>
      <w:r w:rsidRPr="002D4A30">
        <w:rPr>
          <w:rFonts w:ascii="Arial" w:eastAsia="Times New Roman" w:hAnsi="Arial"/>
          <w:b/>
          <w:bCs/>
          <w:color w:val="000000"/>
          <w:sz w:val="21"/>
          <w:szCs w:val="21"/>
        </w:rPr>
        <w:t>, Platinum™ and Welding Training &amp; Certification™ are being adjusted</w:t>
      </w:r>
      <w:r w:rsidR="004E568F">
        <w:rPr>
          <w:rFonts w:ascii="Arial" w:eastAsia="Times New Roman" w:hAnsi="Arial"/>
          <w:b/>
          <w:bCs/>
          <w:color w:val="000000"/>
          <w:sz w:val="21"/>
          <w:szCs w:val="21"/>
        </w:rPr>
        <w:t xml:space="preserve"> </w:t>
      </w:r>
      <w:r>
        <w:rPr>
          <w:rFonts w:ascii="Arial" w:eastAsia="Times New Roman" w:hAnsi="Arial"/>
          <w:b/>
          <w:bCs/>
          <w:color w:val="000000"/>
          <w:sz w:val="21"/>
          <w:szCs w:val="21"/>
        </w:rPr>
        <w:t xml:space="preserve">to align with </w:t>
      </w:r>
      <w:r w:rsidR="004E568F">
        <w:rPr>
          <w:rFonts w:ascii="Arial" w:eastAsia="Times New Roman" w:hAnsi="Arial"/>
          <w:b/>
          <w:bCs/>
          <w:color w:val="000000"/>
          <w:sz w:val="21"/>
          <w:szCs w:val="21"/>
        </w:rPr>
        <w:t>Training Delivery plans:</w:t>
      </w:r>
    </w:p>
    <w:p w:rsidR="00D83EA7" w:rsidRPr="002D4A30" w:rsidRDefault="00D83EA7" w:rsidP="00D83EA7">
      <w:pPr>
        <w:pStyle w:val="ListParagraph"/>
        <w:numPr>
          <w:ilvl w:val="0"/>
          <w:numId w:val="1"/>
        </w:numPr>
        <w:suppressAutoHyphens w:val="0"/>
        <w:textAlignment w:val="auto"/>
        <w:rPr>
          <w:sz w:val="21"/>
          <w:szCs w:val="21"/>
        </w:rPr>
      </w:pPr>
      <w:r w:rsidRPr="002D4A30">
        <w:rPr>
          <w:rFonts w:ascii="Arial" w:eastAsia="Times New Roman" w:hAnsi="Arial"/>
          <w:color w:val="000000"/>
          <w:sz w:val="21"/>
          <w:szCs w:val="21"/>
        </w:rPr>
        <w:t>All current Platinum individuals and Gold Class businesses with an extension or renewal through April 30, 2020 will be granted renewal relief. These individuals and businesses will have until July 31, 2020 to complete all required Live (</w:t>
      </w:r>
      <w:r w:rsidR="004E568F">
        <w:rPr>
          <w:rFonts w:ascii="Arial" w:eastAsia="Times New Roman" w:hAnsi="Arial"/>
          <w:color w:val="000000"/>
          <w:sz w:val="21"/>
          <w:szCs w:val="21"/>
        </w:rPr>
        <w:t>now</w:t>
      </w:r>
      <w:r w:rsidRPr="002D4A30">
        <w:rPr>
          <w:rFonts w:ascii="Arial" w:eastAsia="Times New Roman" w:hAnsi="Arial"/>
          <w:color w:val="000000"/>
          <w:sz w:val="21"/>
          <w:szCs w:val="21"/>
        </w:rPr>
        <w:t xml:space="preserve"> converted into Virtual Instructor-led Web</w:t>
      </w:r>
      <w:r>
        <w:rPr>
          <w:rFonts w:ascii="Arial" w:eastAsia="Times New Roman" w:hAnsi="Arial"/>
          <w:color w:val="000000"/>
          <w:sz w:val="21"/>
          <w:szCs w:val="21"/>
        </w:rPr>
        <w:t>-</w:t>
      </w:r>
      <w:r w:rsidRPr="002D4A30">
        <w:rPr>
          <w:rFonts w:ascii="Arial" w:eastAsia="Times New Roman" w:hAnsi="Arial"/>
          <w:color w:val="000000"/>
          <w:sz w:val="21"/>
          <w:szCs w:val="21"/>
        </w:rPr>
        <w:t>based delivery format), Online and</w:t>
      </w:r>
      <w:r w:rsidRPr="002D4A30">
        <w:rPr>
          <w:rFonts w:ascii="Arial" w:eastAsia="Times New Roman" w:hAnsi="Arial"/>
          <w:b/>
          <w:color w:val="000000"/>
          <w:sz w:val="21"/>
          <w:szCs w:val="21"/>
        </w:rPr>
        <w:t xml:space="preserve"> </w:t>
      </w:r>
      <w:r w:rsidRPr="002D4A30">
        <w:rPr>
          <w:rFonts w:ascii="Arial" w:eastAsia="Times New Roman" w:hAnsi="Arial"/>
          <w:color w:val="000000"/>
          <w:sz w:val="21"/>
          <w:szCs w:val="21"/>
        </w:rPr>
        <w:t xml:space="preserve">Virtual training. For those with Welding Training &amp; Certification renewal requirements, this will be </w:t>
      </w:r>
      <w:r>
        <w:rPr>
          <w:rFonts w:ascii="Arial" w:eastAsia="Times New Roman" w:hAnsi="Arial"/>
          <w:color w:val="000000"/>
          <w:sz w:val="21"/>
          <w:szCs w:val="21"/>
        </w:rPr>
        <w:t>deferred to</w:t>
      </w:r>
      <w:r w:rsidRPr="002D4A30">
        <w:rPr>
          <w:rFonts w:ascii="Arial" w:eastAsia="Times New Roman" w:hAnsi="Arial"/>
          <w:color w:val="000000"/>
          <w:sz w:val="21"/>
          <w:szCs w:val="21"/>
        </w:rPr>
        <w:t xml:space="preserve"> their 2021 renewal date.</w:t>
      </w:r>
    </w:p>
    <w:p w:rsidR="00D83EA7" w:rsidRPr="002D4A30" w:rsidRDefault="00D83EA7" w:rsidP="00D83EA7">
      <w:pPr>
        <w:suppressAutoHyphens w:val="0"/>
        <w:ind w:firstLine="40"/>
        <w:textAlignment w:val="auto"/>
        <w:rPr>
          <w:rFonts w:ascii="Arial" w:eastAsia="Times New Roman" w:hAnsi="Arial"/>
          <w:color w:val="000000"/>
          <w:sz w:val="21"/>
          <w:szCs w:val="21"/>
        </w:rPr>
      </w:pPr>
    </w:p>
    <w:p w:rsidR="00D83EA7" w:rsidRPr="002D4A30" w:rsidRDefault="00D83EA7" w:rsidP="00D83EA7">
      <w:pPr>
        <w:pStyle w:val="ListParagraph"/>
        <w:numPr>
          <w:ilvl w:val="0"/>
          <w:numId w:val="2"/>
        </w:numPr>
        <w:rPr>
          <w:sz w:val="21"/>
          <w:szCs w:val="21"/>
        </w:rPr>
      </w:pPr>
      <w:r w:rsidRPr="002D4A30">
        <w:rPr>
          <w:rFonts w:ascii="Arial" w:hAnsi="Arial"/>
          <w:bCs/>
          <w:sz w:val="21"/>
          <w:szCs w:val="21"/>
        </w:rPr>
        <w:t xml:space="preserve">All current Platinum individuals and Gold Class businesses with renewal dates between May and September 2020 will have until September 30, 2020 to complete all required Live (again now available in Virtual Instructor-led </w:t>
      </w:r>
      <w:r>
        <w:rPr>
          <w:rFonts w:ascii="Arial" w:hAnsi="Arial"/>
          <w:bCs/>
          <w:sz w:val="21"/>
          <w:szCs w:val="21"/>
        </w:rPr>
        <w:t>W</w:t>
      </w:r>
      <w:r w:rsidRPr="002D4A30">
        <w:rPr>
          <w:rFonts w:ascii="Arial" w:hAnsi="Arial"/>
          <w:bCs/>
          <w:sz w:val="21"/>
          <w:szCs w:val="21"/>
        </w:rPr>
        <w:t>eb</w:t>
      </w:r>
      <w:r>
        <w:rPr>
          <w:rFonts w:ascii="Arial" w:hAnsi="Arial"/>
          <w:bCs/>
          <w:sz w:val="21"/>
          <w:szCs w:val="21"/>
        </w:rPr>
        <w:t>-</w:t>
      </w:r>
      <w:r w:rsidRPr="002D4A30">
        <w:rPr>
          <w:rFonts w:ascii="Arial" w:hAnsi="Arial"/>
          <w:bCs/>
          <w:sz w:val="21"/>
          <w:szCs w:val="21"/>
        </w:rPr>
        <w:t>based delivery format), Online and Virtual training</w:t>
      </w:r>
      <w:r>
        <w:rPr>
          <w:rFonts w:ascii="Arial" w:hAnsi="Arial"/>
          <w:bCs/>
          <w:sz w:val="21"/>
          <w:szCs w:val="21"/>
        </w:rPr>
        <w:t xml:space="preserve">. </w:t>
      </w:r>
      <w:r w:rsidRPr="002D4A30">
        <w:rPr>
          <w:rFonts w:ascii="Arial" w:hAnsi="Arial"/>
          <w:bCs/>
          <w:sz w:val="21"/>
          <w:szCs w:val="21"/>
        </w:rPr>
        <w:t xml:space="preserve">For those with Welding Training &amp; Certification renewal requirements, this will be </w:t>
      </w:r>
      <w:r>
        <w:rPr>
          <w:rFonts w:ascii="Arial" w:hAnsi="Arial"/>
          <w:bCs/>
          <w:sz w:val="21"/>
          <w:szCs w:val="21"/>
        </w:rPr>
        <w:t>deferred to</w:t>
      </w:r>
      <w:r w:rsidRPr="002D4A30">
        <w:rPr>
          <w:rFonts w:ascii="Arial" w:hAnsi="Arial"/>
          <w:bCs/>
          <w:sz w:val="21"/>
          <w:szCs w:val="21"/>
        </w:rPr>
        <w:t xml:space="preserve"> their 2021 renewal date. </w:t>
      </w:r>
    </w:p>
    <w:p w:rsidR="00D83EA7" w:rsidRPr="002D4A30" w:rsidRDefault="00D83EA7" w:rsidP="00D83EA7">
      <w:pPr>
        <w:pStyle w:val="ListParagraph"/>
        <w:rPr>
          <w:sz w:val="21"/>
          <w:szCs w:val="21"/>
        </w:rPr>
      </w:pPr>
    </w:p>
    <w:p w:rsidR="00D83EA7" w:rsidRPr="002D4A30" w:rsidRDefault="00D83EA7" w:rsidP="00D83EA7">
      <w:pPr>
        <w:pStyle w:val="ListParagraph"/>
        <w:numPr>
          <w:ilvl w:val="0"/>
          <w:numId w:val="2"/>
        </w:numPr>
        <w:rPr>
          <w:sz w:val="21"/>
          <w:szCs w:val="21"/>
        </w:rPr>
      </w:pPr>
      <w:r>
        <w:rPr>
          <w:rFonts w:ascii="Arial" w:hAnsi="Arial"/>
          <w:color w:val="000000"/>
          <w:sz w:val="21"/>
          <w:szCs w:val="21"/>
        </w:rPr>
        <w:t>Consistent with the above, a</w:t>
      </w:r>
      <w:r w:rsidRPr="002D4A30">
        <w:rPr>
          <w:rFonts w:ascii="Arial" w:hAnsi="Arial"/>
          <w:color w:val="000000"/>
          <w:sz w:val="21"/>
          <w:szCs w:val="21"/>
        </w:rPr>
        <w:t xml:space="preserve">ll individuals with </w:t>
      </w:r>
      <w:r w:rsidRPr="002D4A30">
        <w:rPr>
          <w:rFonts w:ascii="Arial" w:eastAsia="Times New Roman" w:hAnsi="Arial"/>
          <w:color w:val="000000"/>
          <w:sz w:val="21"/>
          <w:szCs w:val="21"/>
        </w:rPr>
        <w:t>Welding Training &amp; Certification</w:t>
      </w:r>
      <w:r w:rsidRPr="002D4A30">
        <w:rPr>
          <w:rFonts w:ascii="Arial" w:hAnsi="Arial"/>
          <w:color w:val="000000"/>
          <w:sz w:val="21"/>
          <w:szCs w:val="21"/>
        </w:rPr>
        <w:t xml:space="preserve"> renewal date through September 2020 will have their </w:t>
      </w:r>
      <w:r w:rsidRPr="002D4A30">
        <w:rPr>
          <w:rFonts w:ascii="Arial" w:eastAsia="Times New Roman" w:hAnsi="Arial"/>
          <w:color w:val="000000"/>
          <w:sz w:val="21"/>
          <w:szCs w:val="21"/>
        </w:rPr>
        <w:t>Welding Training &amp; Certification</w:t>
      </w:r>
      <w:r w:rsidRPr="002D4A30">
        <w:rPr>
          <w:rFonts w:ascii="Arial" w:hAnsi="Arial"/>
          <w:color w:val="000000"/>
          <w:sz w:val="21"/>
          <w:szCs w:val="21"/>
        </w:rPr>
        <w:t xml:space="preserve"> </w:t>
      </w:r>
      <w:r>
        <w:rPr>
          <w:rFonts w:ascii="Arial" w:hAnsi="Arial"/>
          <w:color w:val="000000"/>
          <w:sz w:val="21"/>
          <w:szCs w:val="21"/>
        </w:rPr>
        <w:t xml:space="preserve">deferred </w:t>
      </w:r>
      <w:r w:rsidRPr="002D4A30">
        <w:rPr>
          <w:rFonts w:ascii="Arial" w:hAnsi="Arial"/>
          <w:color w:val="000000"/>
          <w:sz w:val="21"/>
          <w:szCs w:val="21"/>
        </w:rPr>
        <w:t>to their 2021 renewal date.</w:t>
      </w:r>
    </w:p>
    <w:p w:rsidR="00D83EA7" w:rsidRPr="002D4A30" w:rsidRDefault="00D83EA7" w:rsidP="00D83EA7">
      <w:pPr>
        <w:rPr>
          <w:rFonts w:ascii="Arial" w:hAnsi="Arial"/>
          <w:color w:val="000000"/>
          <w:sz w:val="22"/>
          <w:szCs w:val="22"/>
        </w:rPr>
      </w:pPr>
    </w:p>
    <w:p w:rsidR="008D6278" w:rsidRPr="002D4A30" w:rsidRDefault="004B3902">
      <w:pPr>
        <w:pStyle w:val="Default"/>
        <w:rPr>
          <w:rFonts w:ascii="Arial" w:hAnsi="Arial" w:cs="Arial"/>
          <w:b/>
          <w:bCs/>
          <w:sz w:val="21"/>
          <w:szCs w:val="21"/>
          <w:u w:val="single"/>
        </w:rPr>
      </w:pPr>
      <w:r w:rsidRPr="002D4A30">
        <w:rPr>
          <w:rFonts w:ascii="Arial" w:hAnsi="Arial" w:cs="Arial"/>
          <w:b/>
          <w:bCs/>
          <w:sz w:val="21"/>
          <w:szCs w:val="21"/>
          <w:u w:val="single"/>
        </w:rPr>
        <w:t>We’re In This Together</w:t>
      </w:r>
      <w:r w:rsidR="002D4A30" w:rsidRPr="002D4A30">
        <w:rPr>
          <w:rFonts w:ascii="Arial" w:hAnsi="Arial" w:cs="Arial"/>
          <w:b/>
          <w:bCs/>
          <w:sz w:val="21"/>
          <w:szCs w:val="21"/>
          <w:u w:val="single"/>
        </w:rPr>
        <w:t>:</w:t>
      </w:r>
    </w:p>
    <w:p w:rsidR="008D6278" w:rsidRPr="002D4A30" w:rsidRDefault="00861425">
      <w:pPr>
        <w:rPr>
          <w:sz w:val="21"/>
          <w:szCs w:val="21"/>
        </w:rPr>
      </w:pPr>
      <w:r w:rsidRPr="002D4A30">
        <w:rPr>
          <w:rFonts w:ascii="Arial" w:hAnsi="Arial"/>
          <w:color w:val="000000"/>
          <w:sz w:val="21"/>
          <w:szCs w:val="21"/>
        </w:rPr>
        <w:t>“</w:t>
      </w:r>
      <w:r w:rsidR="00A20864" w:rsidRPr="002D4A30">
        <w:rPr>
          <w:rFonts w:ascii="Arial" w:hAnsi="Arial"/>
          <w:color w:val="000000"/>
          <w:sz w:val="21"/>
          <w:szCs w:val="21"/>
        </w:rPr>
        <w:t>Everyone in the Collision Repair industry has been impacted by COVID-19</w:t>
      </w:r>
      <w:r w:rsidR="004B3902" w:rsidRPr="002D4A30">
        <w:rPr>
          <w:rFonts w:ascii="Arial" w:hAnsi="Arial"/>
          <w:color w:val="000000"/>
          <w:sz w:val="21"/>
          <w:szCs w:val="21"/>
        </w:rPr>
        <w:t>,” said Nick Notte</w:t>
      </w:r>
      <w:r w:rsidR="004B3902" w:rsidRPr="002D4A30">
        <w:rPr>
          <w:rFonts w:ascii="Arial" w:hAnsi="Arial"/>
          <w:i/>
          <w:color w:val="000000"/>
          <w:sz w:val="21"/>
          <w:szCs w:val="21"/>
        </w:rPr>
        <w:t xml:space="preserve">, </w:t>
      </w:r>
      <w:r w:rsidR="004B3902" w:rsidRPr="002D4A30">
        <w:rPr>
          <w:rFonts w:ascii="Arial" w:hAnsi="Arial"/>
          <w:color w:val="000000"/>
          <w:sz w:val="21"/>
          <w:szCs w:val="21"/>
        </w:rPr>
        <w:t>I-CAR Sr. Vice President, Sales and Marketing.</w:t>
      </w:r>
      <w:r w:rsidR="00992FA5" w:rsidRPr="002D4A30">
        <w:rPr>
          <w:rFonts w:ascii="Arial" w:hAnsi="Arial"/>
          <w:color w:val="000000"/>
          <w:sz w:val="21"/>
          <w:szCs w:val="21"/>
        </w:rPr>
        <w:t xml:space="preserve"> </w:t>
      </w:r>
      <w:r w:rsidR="004B3902" w:rsidRPr="002D4A30">
        <w:rPr>
          <w:rFonts w:ascii="Arial" w:hAnsi="Arial"/>
          <w:color w:val="000000"/>
          <w:sz w:val="21"/>
          <w:szCs w:val="21"/>
        </w:rPr>
        <w:t>“</w:t>
      </w:r>
      <w:r w:rsidRPr="002D4A30">
        <w:rPr>
          <w:rFonts w:ascii="Arial" w:hAnsi="Arial"/>
          <w:color w:val="000000"/>
          <w:sz w:val="21"/>
          <w:szCs w:val="21"/>
        </w:rPr>
        <w:t>We feel for the collision industry at this difficult time</w:t>
      </w:r>
      <w:r w:rsidR="004B3902" w:rsidRPr="002D4A30">
        <w:rPr>
          <w:rFonts w:ascii="Arial" w:hAnsi="Arial"/>
          <w:color w:val="000000"/>
          <w:sz w:val="21"/>
          <w:szCs w:val="21"/>
        </w:rPr>
        <w:t xml:space="preserve">. It </w:t>
      </w:r>
      <w:r w:rsidRPr="002D4A30">
        <w:rPr>
          <w:rFonts w:ascii="Arial" w:hAnsi="Arial"/>
          <w:color w:val="000000"/>
          <w:sz w:val="21"/>
          <w:szCs w:val="21"/>
        </w:rPr>
        <w:t xml:space="preserve">is our sincere desire to help the industry get through </w:t>
      </w:r>
      <w:r w:rsidR="00992FA5" w:rsidRPr="002D4A30">
        <w:rPr>
          <w:rFonts w:ascii="Arial" w:hAnsi="Arial"/>
          <w:color w:val="000000"/>
          <w:sz w:val="21"/>
          <w:szCs w:val="21"/>
        </w:rPr>
        <w:t>this</w:t>
      </w:r>
      <w:r w:rsidR="004B3902" w:rsidRPr="002D4A30">
        <w:rPr>
          <w:rFonts w:ascii="Arial" w:hAnsi="Arial"/>
          <w:color w:val="000000"/>
          <w:sz w:val="21"/>
          <w:szCs w:val="21"/>
        </w:rPr>
        <w:t>.”</w:t>
      </w:r>
    </w:p>
    <w:p w:rsidR="008D6278" w:rsidRPr="002D4A30" w:rsidRDefault="008D6278">
      <w:pPr>
        <w:rPr>
          <w:rFonts w:ascii="Arial" w:hAnsi="Arial"/>
          <w:color w:val="000000"/>
          <w:sz w:val="21"/>
          <w:szCs w:val="21"/>
        </w:rPr>
      </w:pPr>
    </w:p>
    <w:p w:rsidR="00C14ABB" w:rsidRDefault="00270789">
      <w:pPr>
        <w:rPr>
          <w:rFonts w:ascii="Arial" w:hAnsi="Arial"/>
          <w:color w:val="000000"/>
          <w:sz w:val="21"/>
          <w:szCs w:val="21"/>
        </w:rPr>
      </w:pPr>
      <w:r w:rsidRPr="002D4A30">
        <w:rPr>
          <w:rFonts w:ascii="Arial" w:hAnsi="Arial"/>
          <w:color w:val="000000"/>
          <w:sz w:val="21"/>
          <w:szCs w:val="21"/>
        </w:rPr>
        <w:t>Notte shared that these difficult times have extended to I-CAR as wel</w:t>
      </w:r>
      <w:r>
        <w:rPr>
          <w:rFonts w:ascii="Arial" w:hAnsi="Arial"/>
          <w:color w:val="000000"/>
          <w:sz w:val="21"/>
          <w:szCs w:val="21"/>
        </w:rPr>
        <w:t>l.</w:t>
      </w:r>
      <w:r w:rsidRPr="002D4A30">
        <w:rPr>
          <w:rFonts w:ascii="Arial" w:hAnsi="Arial"/>
          <w:color w:val="000000"/>
          <w:sz w:val="21"/>
          <w:szCs w:val="21"/>
        </w:rPr>
        <w:t xml:space="preserve"> </w:t>
      </w:r>
      <w:r w:rsidR="00742CC2">
        <w:rPr>
          <w:rFonts w:ascii="Arial" w:hAnsi="Arial"/>
          <w:color w:val="000000"/>
          <w:sz w:val="21"/>
          <w:szCs w:val="21"/>
        </w:rPr>
        <w:t>Li</w:t>
      </w:r>
      <w:r w:rsidR="00742CC2" w:rsidRPr="002D4A30">
        <w:rPr>
          <w:rFonts w:ascii="Arial" w:hAnsi="Arial"/>
          <w:color w:val="000000"/>
          <w:sz w:val="21"/>
          <w:szCs w:val="21"/>
        </w:rPr>
        <w:t>ke many organizations</w:t>
      </w:r>
      <w:r w:rsidR="00742CC2">
        <w:rPr>
          <w:rFonts w:ascii="Arial" w:hAnsi="Arial"/>
          <w:color w:val="000000"/>
          <w:sz w:val="21"/>
          <w:szCs w:val="21"/>
        </w:rPr>
        <w:t xml:space="preserve">, </w:t>
      </w:r>
      <w:r w:rsidR="00C14ABB">
        <w:rPr>
          <w:rFonts w:ascii="Arial" w:hAnsi="Arial"/>
          <w:color w:val="000000"/>
          <w:sz w:val="21"/>
          <w:szCs w:val="21"/>
        </w:rPr>
        <w:t>I-CAR</w:t>
      </w:r>
      <w:r>
        <w:rPr>
          <w:rFonts w:ascii="Arial" w:hAnsi="Arial"/>
          <w:color w:val="000000"/>
          <w:sz w:val="21"/>
          <w:szCs w:val="21"/>
        </w:rPr>
        <w:t xml:space="preserve"> </w:t>
      </w:r>
      <w:r w:rsidR="00992FA5" w:rsidRPr="002D4A30">
        <w:rPr>
          <w:rFonts w:ascii="Arial" w:hAnsi="Arial"/>
          <w:color w:val="000000"/>
          <w:sz w:val="21"/>
          <w:szCs w:val="21"/>
        </w:rPr>
        <w:t>enacted layoffs and furloughs, reduced expenses</w:t>
      </w:r>
      <w:r w:rsidR="001F7C4E" w:rsidRPr="002D4A30">
        <w:rPr>
          <w:rFonts w:ascii="Arial" w:hAnsi="Arial"/>
          <w:color w:val="000000"/>
          <w:sz w:val="21"/>
          <w:szCs w:val="21"/>
        </w:rPr>
        <w:t xml:space="preserve"> at all levels</w:t>
      </w:r>
      <w:r w:rsidR="00992FA5" w:rsidRPr="002D4A30">
        <w:rPr>
          <w:rFonts w:ascii="Arial" w:hAnsi="Arial"/>
          <w:color w:val="000000"/>
          <w:sz w:val="21"/>
          <w:szCs w:val="21"/>
        </w:rPr>
        <w:t xml:space="preserve"> </w:t>
      </w:r>
      <w:r w:rsidR="00861425" w:rsidRPr="002D4A30">
        <w:rPr>
          <w:rFonts w:ascii="Arial" w:hAnsi="Arial"/>
          <w:color w:val="000000"/>
          <w:sz w:val="21"/>
          <w:szCs w:val="21"/>
        </w:rPr>
        <w:t>and pause</w:t>
      </w:r>
      <w:r w:rsidR="00992FA5" w:rsidRPr="002D4A30">
        <w:rPr>
          <w:rFonts w:ascii="Arial" w:hAnsi="Arial"/>
          <w:color w:val="000000"/>
          <w:sz w:val="21"/>
          <w:szCs w:val="21"/>
        </w:rPr>
        <w:t>d</w:t>
      </w:r>
      <w:r w:rsidR="00861425" w:rsidRPr="002D4A30">
        <w:rPr>
          <w:rFonts w:ascii="Arial" w:hAnsi="Arial"/>
          <w:color w:val="000000"/>
          <w:sz w:val="21"/>
          <w:szCs w:val="21"/>
        </w:rPr>
        <w:t xml:space="preserve"> other employee benefits. “We </w:t>
      </w:r>
      <w:r w:rsidR="001F7C4E" w:rsidRPr="002D4A30">
        <w:rPr>
          <w:rFonts w:ascii="Arial" w:hAnsi="Arial"/>
          <w:color w:val="000000"/>
          <w:sz w:val="21"/>
          <w:szCs w:val="21"/>
        </w:rPr>
        <w:t xml:space="preserve">are </w:t>
      </w:r>
      <w:r w:rsidR="00861425" w:rsidRPr="002D4A30">
        <w:rPr>
          <w:rFonts w:ascii="Arial" w:hAnsi="Arial"/>
          <w:color w:val="000000"/>
          <w:sz w:val="21"/>
          <w:szCs w:val="21"/>
        </w:rPr>
        <w:t>fe</w:t>
      </w:r>
      <w:r w:rsidR="001F7C4E" w:rsidRPr="002D4A30">
        <w:rPr>
          <w:rFonts w:ascii="Arial" w:hAnsi="Arial"/>
          <w:color w:val="000000"/>
          <w:sz w:val="21"/>
          <w:szCs w:val="21"/>
        </w:rPr>
        <w:t>eling</w:t>
      </w:r>
      <w:r w:rsidR="00861425" w:rsidRPr="002D4A30">
        <w:rPr>
          <w:rFonts w:ascii="Arial" w:hAnsi="Arial"/>
          <w:color w:val="000000"/>
          <w:sz w:val="21"/>
          <w:szCs w:val="21"/>
        </w:rPr>
        <w:t xml:space="preserve"> the impact of the virus </w:t>
      </w:r>
      <w:r w:rsidR="001F7C4E" w:rsidRPr="002D4A30">
        <w:rPr>
          <w:rFonts w:ascii="Arial" w:hAnsi="Arial"/>
          <w:color w:val="000000"/>
          <w:sz w:val="21"/>
          <w:szCs w:val="21"/>
        </w:rPr>
        <w:t xml:space="preserve">just </w:t>
      </w:r>
      <w:r w:rsidR="00861425" w:rsidRPr="002D4A30">
        <w:rPr>
          <w:rFonts w:ascii="Arial" w:hAnsi="Arial"/>
          <w:color w:val="000000"/>
          <w:sz w:val="21"/>
          <w:szCs w:val="21"/>
        </w:rPr>
        <w:t xml:space="preserve">as many of you </w:t>
      </w:r>
      <w:r w:rsidR="001F7C4E" w:rsidRPr="002D4A30">
        <w:rPr>
          <w:rFonts w:ascii="Arial" w:hAnsi="Arial"/>
          <w:color w:val="000000"/>
          <w:sz w:val="21"/>
          <w:szCs w:val="21"/>
        </w:rPr>
        <w:t>are</w:t>
      </w:r>
      <w:r w:rsidR="00992FA5" w:rsidRPr="002D4A30">
        <w:rPr>
          <w:rFonts w:ascii="Arial" w:hAnsi="Arial"/>
          <w:color w:val="000000"/>
          <w:sz w:val="21"/>
          <w:szCs w:val="21"/>
        </w:rPr>
        <w:t>,”</w:t>
      </w:r>
      <w:r w:rsidR="004B3902" w:rsidRPr="002D4A30">
        <w:rPr>
          <w:rFonts w:ascii="Arial" w:hAnsi="Arial"/>
          <w:color w:val="000000"/>
          <w:sz w:val="21"/>
          <w:szCs w:val="21"/>
        </w:rPr>
        <w:t xml:space="preserve"> </w:t>
      </w:r>
      <w:r w:rsidR="00861425" w:rsidRPr="002D4A30">
        <w:rPr>
          <w:rFonts w:ascii="Arial" w:hAnsi="Arial"/>
          <w:color w:val="000000"/>
          <w:sz w:val="21"/>
          <w:szCs w:val="21"/>
        </w:rPr>
        <w:t>he said.</w:t>
      </w:r>
      <w:r w:rsidR="004B3902" w:rsidRPr="002D4A30">
        <w:rPr>
          <w:rFonts w:ascii="Arial" w:hAnsi="Arial"/>
          <w:color w:val="000000"/>
          <w:sz w:val="21"/>
          <w:szCs w:val="21"/>
        </w:rPr>
        <w:t xml:space="preserve"> </w:t>
      </w:r>
    </w:p>
    <w:p w:rsidR="00C14ABB" w:rsidRDefault="00C14ABB">
      <w:pPr>
        <w:rPr>
          <w:rFonts w:ascii="Arial" w:hAnsi="Arial"/>
          <w:color w:val="000000"/>
          <w:sz w:val="21"/>
          <w:szCs w:val="21"/>
        </w:rPr>
      </w:pPr>
    </w:p>
    <w:p w:rsidR="00EF64A2" w:rsidRPr="002D4A30" w:rsidRDefault="00861425">
      <w:pPr>
        <w:rPr>
          <w:rFonts w:ascii="Arial" w:hAnsi="Arial"/>
          <w:color w:val="000000"/>
          <w:sz w:val="21"/>
          <w:szCs w:val="21"/>
        </w:rPr>
      </w:pPr>
      <w:r w:rsidRPr="002D4A30">
        <w:rPr>
          <w:rFonts w:ascii="Arial" w:hAnsi="Arial"/>
          <w:color w:val="000000"/>
          <w:sz w:val="21"/>
          <w:szCs w:val="21"/>
        </w:rPr>
        <w:t>“As we manage these difficult times together, we hope you’ve been hearing about a series of free and discounted training options through I-CAR’s Industry Relief Program</w:t>
      </w:r>
      <w:r w:rsidR="004B3902" w:rsidRPr="002D4A30">
        <w:rPr>
          <w:rFonts w:ascii="Arial" w:hAnsi="Arial"/>
          <w:color w:val="000000"/>
          <w:sz w:val="21"/>
          <w:szCs w:val="21"/>
        </w:rPr>
        <w:t>.</w:t>
      </w:r>
      <w:r w:rsidRPr="002D4A30">
        <w:rPr>
          <w:rFonts w:ascii="Arial" w:hAnsi="Arial"/>
          <w:color w:val="000000"/>
          <w:sz w:val="21"/>
          <w:szCs w:val="21"/>
        </w:rPr>
        <w:t xml:space="preserve">” I-CAR began launching a series of </w:t>
      </w:r>
      <w:r w:rsidR="00992FA5" w:rsidRPr="002D4A30">
        <w:rPr>
          <w:rFonts w:ascii="Arial" w:hAnsi="Arial"/>
          <w:color w:val="000000"/>
          <w:sz w:val="21"/>
          <w:szCs w:val="21"/>
        </w:rPr>
        <w:t>promotional offerings in</w:t>
      </w:r>
      <w:r w:rsidR="00822B39" w:rsidRPr="002D4A30">
        <w:rPr>
          <w:rFonts w:ascii="Arial" w:hAnsi="Arial"/>
          <w:color w:val="000000"/>
          <w:sz w:val="21"/>
          <w:szCs w:val="21"/>
        </w:rPr>
        <w:t xml:space="preserve"> </w:t>
      </w:r>
      <w:r w:rsidRPr="002D4A30">
        <w:rPr>
          <w:rFonts w:ascii="Arial" w:hAnsi="Arial"/>
          <w:color w:val="000000"/>
          <w:sz w:val="21"/>
          <w:szCs w:val="21"/>
        </w:rPr>
        <w:t xml:space="preserve">March, with plans to roll-out </w:t>
      </w:r>
      <w:r w:rsidR="00155D8E" w:rsidRPr="002D4A30">
        <w:rPr>
          <w:rFonts w:ascii="Arial" w:hAnsi="Arial"/>
          <w:color w:val="000000"/>
          <w:sz w:val="21"/>
          <w:szCs w:val="21"/>
        </w:rPr>
        <w:t xml:space="preserve">additional </w:t>
      </w:r>
      <w:r w:rsidRPr="002D4A30">
        <w:rPr>
          <w:rFonts w:ascii="Arial" w:hAnsi="Arial"/>
          <w:color w:val="000000"/>
          <w:sz w:val="21"/>
          <w:szCs w:val="21"/>
        </w:rPr>
        <w:t xml:space="preserve">relief options over the coming weeks. </w:t>
      </w:r>
    </w:p>
    <w:p w:rsidR="00EF64A2" w:rsidRPr="002D4A30" w:rsidRDefault="00EF64A2">
      <w:pPr>
        <w:rPr>
          <w:rFonts w:ascii="Arial" w:hAnsi="Arial"/>
          <w:color w:val="000000"/>
          <w:sz w:val="21"/>
          <w:szCs w:val="21"/>
        </w:rPr>
      </w:pPr>
    </w:p>
    <w:p w:rsidR="008D6278" w:rsidRPr="00C14ABB" w:rsidRDefault="00155D8E">
      <w:pPr>
        <w:rPr>
          <w:b/>
          <w:bCs/>
          <w:sz w:val="21"/>
          <w:szCs w:val="21"/>
        </w:rPr>
      </w:pPr>
      <w:r w:rsidRPr="00C14ABB">
        <w:rPr>
          <w:rFonts w:ascii="Arial" w:hAnsi="Arial"/>
          <w:b/>
          <w:bCs/>
          <w:color w:val="000000"/>
          <w:sz w:val="21"/>
          <w:szCs w:val="21"/>
        </w:rPr>
        <w:t>Details</w:t>
      </w:r>
      <w:r w:rsidR="00861425" w:rsidRPr="00C14ABB">
        <w:rPr>
          <w:rFonts w:ascii="Arial" w:hAnsi="Arial"/>
          <w:b/>
          <w:bCs/>
          <w:color w:val="000000"/>
          <w:sz w:val="21"/>
          <w:szCs w:val="21"/>
        </w:rPr>
        <w:t xml:space="preserve"> on I-CAR’s Industry Relief Program, as well as </w:t>
      </w:r>
      <w:r w:rsidR="00992FA5" w:rsidRPr="00C14ABB">
        <w:rPr>
          <w:rFonts w:ascii="Arial" w:hAnsi="Arial"/>
          <w:b/>
          <w:bCs/>
          <w:color w:val="000000"/>
          <w:sz w:val="21"/>
          <w:szCs w:val="21"/>
        </w:rPr>
        <w:t xml:space="preserve">important </w:t>
      </w:r>
      <w:r w:rsidR="00861425" w:rsidRPr="00C14ABB">
        <w:rPr>
          <w:rFonts w:ascii="Arial" w:hAnsi="Arial"/>
          <w:b/>
          <w:bCs/>
          <w:color w:val="000000"/>
          <w:sz w:val="21"/>
          <w:szCs w:val="21"/>
        </w:rPr>
        <w:t xml:space="preserve">updates </w:t>
      </w:r>
      <w:r w:rsidR="00992FA5" w:rsidRPr="00C14ABB">
        <w:rPr>
          <w:rFonts w:ascii="Arial" w:hAnsi="Arial"/>
          <w:b/>
          <w:bCs/>
          <w:color w:val="000000"/>
          <w:sz w:val="21"/>
          <w:szCs w:val="21"/>
        </w:rPr>
        <w:t xml:space="preserve">related to our new and recently launched training, credentialing requirements and customer support systems (PDP 2.0 and our new </w:t>
      </w:r>
      <w:r w:rsidR="004B3902" w:rsidRPr="00C14ABB">
        <w:rPr>
          <w:rFonts w:ascii="Arial" w:hAnsi="Arial"/>
          <w:b/>
          <w:bCs/>
          <w:color w:val="000000"/>
          <w:sz w:val="21"/>
          <w:szCs w:val="21"/>
        </w:rPr>
        <w:t>learning experience</w:t>
      </w:r>
      <w:r w:rsidR="00992FA5" w:rsidRPr="00C14ABB">
        <w:rPr>
          <w:rFonts w:ascii="Arial" w:hAnsi="Arial"/>
          <w:b/>
          <w:bCs/>
          <w:color w:val="000000"/>
          <w:sz w:val="21"/>
          <w:szCs w:val="21"/>
        </w:rPr>
        <w:t xml:space="preserve">) </w:t>
      </w:r>
      <w:r w:rsidR="00861425" w:rsidRPr="00C14ABB">
        <w:rPr>
          <w:rFonts w:ascii="Arial" w:hAnsi="Arial"/>
          <w:b/>
          <w:bCs/>
          <w:color w:val="000000"/>
          <w:sz w:val="21"/>
          <w:szCs w:val="21"/>
        </w:rPr>
        <w:t xml:space="preserve">will be shared </w:t>
      </w:r>
      <w:r w:rsidR="00992FA5" w:rsidRPr="00C14ABB">
        <w:rPr>
          <w:rFonts w:ascii="Arial" w:hAnsi="Arial"/>
          <w:b/>
          <w:bCs/>
          <w:color w:val="000000"/>
          <w:sz w:val="21"/>
          <w:szCs w:val="21"/>
        </w:rPr>
        <w:t xml:space="preserve">during </w:t>
      </w:r>
      <w:r w:rsidR="00861425" w:rsidRPr="00C14ABB">
        <w:rPr>
          <w:rFonts w:ascii="Arial" w:hAnsi="Arial"/>
          <w:b/>
          <w:bCs/>
          <w:color w:val="000000"/>
          <w:sz w:val="21"/>
          <w:szCs w:val="21"/>
        </w:rPr>
        <w:t xml:space="preserve">a virtual </w:t>
      </w:r>
      <w:r w:rsidR="00BD4518">
        <w:rPr>
          <w:rFonts w:ascii="Arial" w:hAnsi="Arial"/>
          <w:b/>
          <w:bCs/>
          <w:color w:val="000000"/>
          <w:sz w:val="21"/>
          <w:szCs w:val="21"/>
        </w:rPr>
        <w:t>i</w:t>
      </w:r>
      <w:r w:rsidR="00861425" w:rsidRPr="00C14ABB">
        <w:rPr>
          <w:rFonts w:ascii="Arial" w:hAnsi="Arial"/>
          <w:b/>
          <w:bCs/>
          <w:color w:val="000000"/>
          <w:sz w:val="21"/>
          <w:szCs w:val="21"/>
        </w:rPr>
        <w:t xml:space="preserve">ndustry </w:t>
      </w:r>
      <w:r w:rsidR="00992FA5" w:rsidRPr="00C14ABB">
        <w:rPr>
          <w:rFonts w:ascii="Arial" w:hAnsi="Arial"/>
          <w:b/>
          <w:bCs/>
          <w:color w:val="000000"/>
          <w:sz w:val="21"/>
          <w:szCs w:val="21"/>
        </w:rPr>
        <w:t xml:space="preserve">update </w:t>
      </w:r>
      <w:r w:rsidR="00EF64A2" w:rsidRPr="00C14ABB">
        <w:rPr>
          <w:rFonts w:ascii="Arial" w:hAnsi="Arial"/>
          <w:b/>
          <w:bCs/>
          <w:color w:val="000000"/>
          <w:sz w:val="21"/>
          <w:szCs w:val="21"/>
        </w:rPr>
        <w:t>by John Van</w:t>
      </w:r>
      <w:r w:rsidR="004B3902" w:rsidRPr="00C14ABB">
        <w:rPr>
          <w:rFonts w:ascii="Arial" w:hAnsi="Arial"/>
          <w:b/>
          <w:bCs/>
          <w:color w:val="000000"/>
          <w:sz w:val="21"/>
          <w:szCs w:val="21"/>
        </w:rPr>
        <w:t xml:space="preserve"> </w:t>
      </w:r>
      <w:r w:rsidR="00EF64A2" w:rsidRPr="00C14ABB">
        <w:rPr>
          <w:rFonts w:ascii="Arial" w:hAnsi="Arial"/>
          <w:b/>
          <w:bCs/>
          <w:color w:val="000000"/>
          <w:sz w:val="21"/>
          <w:szCs w:val="21"/>
        </w:rPr>
        <w:t xml:space="preserve">Alstyne </w:t>
      </w:r>
      <w:r w:rsidR="00861425" w:rsidRPr="00C14ABB">
        <w:rPr>
          <w:rFonts w:ascii="Arial" w:hAnsi="Arial"/>
          <w:b/>
          <w:bCs/>
          <w:color w:val="000000"/>
          <w:sz w:val="21"/>
          <w:szCs w:val="21"/>
        </w:rPr>
        <w:t xml:space="preserve">planned for Wed., May 6 at 3 p.m. CST. Join </w:t>
      </w:r>
      <w:hyperlink r:id="rId8" w:history="1">
        <w:r w:rsidR="00861425" w:rsidRPr="00C14ABB">
          <w:rPr>
            <w:rStyle w:val="Hyperlink"/>
            <w:rFonts w:ascii="Arial" w:hAnsi="Arial"/>
            <w:b/>
            <w:bCs/>
            <w:color w:val="000000"/>
            <w:sz w:val="21"/>
            <w:szCs w:val="21"/>
          </w:rPr>
          <w:t>here</w:t>
        </w:r>
      </w:hyperlink>
      <w:r w:rsidR="00861425" w:rsidRPr="00C14ABB">
        <w:rPr>
          <w:rFonts w:ascii="Arial" w:hAnsi="Arial"/>
          <w:b/>
          <w:bCs/>
          <w:color w:val="000000"/>
          <w:sz w:val="21"/>
          <w:szCs w:val="21"/>
        </w:rPr>
        <w:t>, no registration required.</w:t>
      </w:r>
      <w:r w:rsidR="002D4A30" w:rsidRPr="00C14ABB">
        <w:rPr>
          <w:b/>
          <w:bCs/>
          <w:sz w:val="21"/>
          <w:szCs w:val="21"/>
        </w:rPr>
        <w:t xml:space="preserve"> </w:t>
      </w:r>
      <w:r w:rsidR="002D4A30" w:rsidRPr="00C14ABB">
        <w:rPr>
          <w:rFonts w:ascii="Arial" w:hAnsi="Arial"/>
          <w:b/>
          <w:bCs/>
          <w:color w:val="000000"/>
          <w:sz w:val="21"/>
          <w:szCs w:val="21"/>
        </w:rPr>
        <w:t xml:space="preserve">Further information can be </w:t>
      </w:r>
      <w:r w:rsidR="00861425" w:rsidRPr="00C14ABB">
        <w:rPr>
          <w:rFonts w:ascii="Arial" w:hAnsi="Arial"/>
          <w:b/>
          <w:bCs/>
          <w:color w:val="000000"/>
          <w:sz w:val="21"/>
          <w:szCs w:val="21"/>
        </w:rPr>
        <w:t xml:space="preserve">found online at </w:t>
      </w:r>
      <w:hyperlink r:id="rId9" w:history="1">
        <w:r w:rsidR="00861425" w:rsidRPr="00C14ABB">
          <w:rPr>
            <w:rStyle w:val="Hyperlink"/>
            <w:rFonts w:ascii="Arial" w:hAnsi="Arial"/>
            <w:b/>
            <w:bCs/>
            <w:color w:val="000000"/>
            <w:sz w:val="21"/>
            <w:szCs w:val="21"/>
          </w:rPr>
          <w:t>I-CAR’s Sup</w:t>
        </w:r>
        <w:bookmarkStart w:id="0" w:name="_Hlt39156532"/>
        <w:bookmarkStart w:id="1" w:name="_Hlt39156533"/>
        <w:r w:rsidR="00861425" w:rsidRPr="00C14ABB">
          <w:rPr>
            <w:rStyle w:val="Hyperlink"/>
            <w:rFonts w:ascii="Arial" w:hAnsi="Arial"/>
            <w:b/>
            <w:bCs/>
            <w:color w:val="000000"/>
            <w:sz w:val="21"/>
            <w:szCs w:val="21"/>
          </w:rPr>
          <w:t>p</w:t>
        </w:r>
        <w:bookmarkEnd w:id="0"/>
        <w:bookmarkEnd w:id="1"/>
        <w:r w:rsidR="00861425" w:rsidRPr="00C14ABB">
          <w:rPr>
            <w:rStyle w:val="Hyperlink"/>
            <w:rFonts w:ascii="Arial" w:hAnsi="Arial"/>
            <w:b/>
            <w:bCs/>
            <w:color w:val="000000"/>
            <w:sz w:val="21"/>
            <w:szCs w:val="21"/>
          </w:rPr>
          <w:t>orting Every</w:t>
        </w:r>
      </w:hyperlink>
      <w:r w:rsidR="00861425" w:rsidRPr="00C14ABB">
        <w:rPr>
          <w:rFonts w:ascii="Arial" w:hAnsi="Arial"/>
          <w:b/>
          <w:bCs/>
          <w:color w:val="000000"/>
          <w:sz w:val="21"/>
          <w:szCs w:val="21"/>
        </w:rPr>
        <w:t xml:space="preserve"> information </w:t>
      </w:r>
      <w:r w:rsidR="00EF64A2" w:rsidRPr="00C14ABB">
        <w:rPr>
          <w:rFonts w:ascii="Arial" w:hAnsi="Arial"/>
          <w:b/>
          <w:bCs/>
          <w:color w:val="000000"/>
          <w:sz w:val="21"/>
          <w:szCs w:val="21"/>
        </w:rPr>
        <w:t>page</w:t>
      </w:r>
      <w:r w:rsidR="00215A5E" w:rsidRPr="00C14ABB">
        <w:rPr>
          <w:rFonts w:ascii="Arial" w:hAnsi="Arial"/>
          <w:b/>
          <w:bCs/>
          <w:color w:val="000000"/>
          <w:sz w:val="21"/>
          <w:szCs w:val="21"/>
        </w:rPr>
        <w:t>.</w:t>
      </w:r>
    </w:p>
    <w:p w:rsidR="008D6278" w:rsidRPr="002D4A30" w:rsidRDefault="008D6278">
      <w:pPr>
        <w:rPr>
          <w:rFonts w:ascii="Arial" w:hAnsi="Arial"/>
          <w:color w:val="000000"/>
          <w:sz w:val="21"/>
          <w:szCs w:val="21"/>
        </w:rPr>
      </w:pPr>
    </w:p>
    <w:p w:rsidR="008D6278" w:rsidRPr="002D4A30" w:rsidRDefault="00861425">
      <w:pPr>
        <w:rPr>
          <w:rFonts w:ascii="Arial" w:hAnsi="Arial"/>
          <w:color w:val="000000"/>
          <w:sz w:val="21"/>
          <w:szCs w:val="21"/>
        </w:rPr>
      </w:pPr>
      <w:r w:rsidRPr="002D4A30">
        <w:rPr>
          <w:rFonts w:ascii="Arial" w:hAnsi="Arial"/>
          <w:color w:val="000000"/>
          <w:sz w:val="21"/>
          <w:szCs w:val="21"/>
        </w:rPr>
        <w:t>We</w:t>
      </w:r>
      <w:r w:rsidR="00992FA5" w:rsidRPr="002D4A30">
        <w:rPr>
          <w:rFonts w:ascii="Arial" w:hAnsi="Arial"/>
          <w:color w:val="000000"/>
          <w:sz w:val="21"/>
          <w:szCs w:val="21"/>
        </w:rPr>
        <w:t>’re here to help, and as you do, we</w:t>
      </w:r>
      <w:r w:rsidRPr="002D4A30">
        <w:rPr>
          <w:rFonts w:ascii="Arial" w:hAnsi="Arial"/>
          <w:color w:val="000000"/>
          <w:sz w:val="21"/>
          <w:szCs w:val="21"/>
        </w:rPr>
        <w:t xml:space="preserve"> look forward to getting back to business,” said Notte. </w:t>
      </w:r>
      <w:r w:rsidR="00C14ABB" w:rsidRPr="002D4A30">
        <w:rPr>
          <w:rFonts w:ascii="Arial" w:hAnsi="Arial"/>
          <w:color w:val="000000"/>
          <w:sz w:val="21"/>
          <w:szCs w:val="21"/>
        </w:rPr>
        <w:t>“We know the industry and I-CAR will come back strong.</w:t>
      </w:r>
      <w:r w:rsidR="00BC2681">
        <w:rPr>
          <w:rFonts w:ascii="Arial" w:hAnsi="Arial"/>
          <w:color w:val="000000"/>
          <w:sz w:val="21"/>
          <w:szCs w:val="21"/>
        </w:rPr>
        <w:t>”</w:t>
      </w:r>
    </w:p>
    <w:p w:rsidR="008D6278" w:rsidRDefault="008D6278">
      <w:pPr>
        <w:rPr>
          <w:rFonts w:ascii="Arial" w:hAnsi="Arial"/>
          <w:color w:val="000000"/>
          <w:sz w:val="22"/>
          <w:szCs w:val="22"/>
        </w:rPr>
      </w:pPr>
    </w:p>
    <w:p w:rsidR="008D6278" w:rsidRDefault="008D6278">
      <w:pPr>
        <w:spacing w:after="120"/>
        <w:rPr>
          <w:rFonts w:ascii="Arial" w:hAnsi="Arial"/>
          <w:color w:val="000000"/>
          <w:sz w:val="22"/>
          <w:szCs w:val="22"/>
        </w:rPr>
      </w:pPr>
    </w:p>
    <w:p w:rsidR="008D6278" w:rsidRPr="002D4A30" w:rsidRDefault="00861425">
      <w:pPr>
        <w:spacing w:after="120"/>
        <w:jc w:val="center"/>
        <w:rPr>
          <w:rFonts w:ascii="Arial" w:hAnsi="Arial"/>
          <w:color w:val="000000"/>
          <w:sz w:val="20"/>
          <w:szCs w:val="20"/>
        </w:rPr>
      </w:pPr>
      <w:r w:rsidRPr="002D4A30">
        <w:rPr>
          <w:rFonts w:ascii="Arial" w:hAnsi="Arial"/>
          <w:color w:val="000000"/>
          <w:sz w:val="20"/>
          <w:szCs w:val="20"/>
        </w:rPr>
        <w:t># # #</w:t>
      </w:r>
    </w:p>
    <w:p w:rsidR="008D6278" w:rsidRPr="002D4A30" w:rsidRDefault="00861425">
      <w:pPr>
        <w:spacing w:after="120"/>
        <w:rPr>
          <w:sz w:val="20"/>
          <w:szCs w:val="20"/>
        </w:rPr>
      </w:pPr>
      <w:r w:rsidRPr="002D4A30">
        <w:rPr>
          <w:rFonts w:ascii="Arial" w:hAnsi="Arial"/>
          <w:b/>
          <w:i/>
          <w:color w:val="000000"/>
          <w:sz w:val="20"/>
          <w:szCs w:val="20"/>
        </w:rPr>
        <w:t>About I-CAR:</w:t>
      </w:r>
      <w:r w:rsidRPr="002D4A30">
        <w:rPr>
          <w:rFonts w:ascii="Arial" w:hAnsi="Arial"/>
          <w:i/>
          <w:color w:val="000000"/>
          <w:sz w:val="20"/>
          <w:szCs w:val="20"/>
        </w:rPr>
        <w:t xml:space="preserve">  Founded in 1979, I-CAR is a not-for-profit education, knowledge, and solutions organization designed to support the evolving needs of the Collision Repair Inter-Industry.  I-CAR is focused on improving the quality and safety of auto collision repair for the ultimate benefit of both the industry and the consumer.  www.i-car.com</w:t>
      </w:r>
      <w:r w:rsidRPr="002D4A30">
        <w:rPr>
          <w:rFonts w:ascii="Arial" w:hAnsi="Arial"/>
          <w:color w:val="000000"/>
          <w:sz w:val="20"/>
          <w:szCs w:val="20"/>
        </w:rPr>
        <w:t xml:space="preserve"> </w:t>
      </w:r>
    </w:p>
    <w:p w:rsidR="008D6278" w:rsidRDefault="008D6278">
      <w:pPr>
        <w:rPr>
          <w:rFonts w:ascii="Arial" w:hAnsi="Arial"/>
          <w:i/>
          <w:color w:val="000000"/>
          <w:sz w:val="22"/>
          <w:szCs w:val="22"/>
        </w:rPr>
      </w:pPr>
    </w:p>
    <w:sectPr w:rsidR="008D6278">
      <w:headerReference w:type="default" r:id="rId10"/>
      <w:footerReference w:type="default" r:id="rId11"/>
      <w:pgSz w:w="12240" w:h="15840"/>
      <w:pgMar w:top="2160" w:right="1080" w:bottom="504" w:left="108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448" w:rsidRDefault="008A4448">
      <w:r>
        <w:separator/>
      </w:r>
    </w:p>
  </w:endnote>
  <w:endnote w:type="continuationSeparator" w:id="0">
    <w:p w:rsidR="008A4448" w:rsidRDefault="008A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Times-Roman">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A05" w:rsidRDefault="00861425">
    <w:pPr>
      <w:spacing w:line="240" w:lineRule="exact"/>
      <w:jc w:val="center"/>
      <w:rPr>
        <w:rFonts w:ascii="Arial" w:hAnsi="Arial"/>
        <w:b/>
        <w:color w:val="7F7F7F"/>
        <w:sz w:val="13"/>
        <w:szCs w:val="13"/>
      </w:rPr>
    </w:pPr>
    <w:r>
      <w:rPr>
        <w:rFonts w:ascii="Arial" w:hAnsi="Arial"/>
        <w:b/>
        <w:color w:val="7F7F7F"/>
        <w:sz w:val="13"/>
        <w:szCs w:val="13"/>
      </w:rPr>
      <w:t>___________________________________________________________________________________________________________________________________________</w:t>
    </w:r>
  </w:p>
  <w:p w:rsidR="00F20A05" w:rsidRDefault="00861425">
    <w:pPr>
      <w:jc w:val="center"/>
    </w:pPr>
    <w:r>
      <w:rPr>
        <w:rFonts w:ascii="Arial" w:hAnsi="Arial"/>
        <w:b/>
        <w:color w:val="7F7F7F"/>
        <w:sz w:val="16"/>
        <w:szCs w:val="16"/>
      </w:rPr>
      <w:t>CONTACT:</w:t>
    </w:r>
    <w:r>
      <w:rPr>
        <w:rFonts w:ascii="Arial" w:hAnsi="Arial"/>
        <w:color w:val="7F7F7F"/>
        <w:sz w:val="16"/>
        <w:szCs w:val="16"/>
      </w:rPr>
      <w:t xml:space="preserve"> Stacey </w:t>
    </w:r>
    <w:proofErr w:type="spellStart"/>
    <w:r>
      <w:rPr>
        <w:rFonts w:ascii="Arial" w:hAnsi="Arial"/>
        <w:color w:val="7F7F7F"/>
        <w:sz w:val="16"/>
        <w:szCs w:val="16"/>
      </w:rPr>
      <w:t>Moellering</w:t>
    </w:r>
    <w:proofErr w:type="spellEnd"/>
    <w:r>
      <w:rPr>
        <w:rFonts w:ascii="Arial" w:hAnsi="Arial"/>
        <w:color w:val="7F7F7F"/>
        <w:sz w:val="16"/>
        <w:szCs w:val="16"/>
      </w:rPr>
      <w:t xml:space="preserve"> AVP, Marketing &amp; Segment Development, (847) 463-5293 </w:t>
    </w:r>
  </w:p>
  <w:p w:rsidR="00F20A05" w:rsidRDefault="008A4448">
    <w:pPr>
      <w:pStyle w:val="Footer"/>
    </w:pPr>
  </w:p>
  <w:p w:rsidR="00F20A05" w:rsidRDefault="008A4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448" w:rsidRDefault="008A4448">
      <w:r>
        <w:rPr>
          <w:color w:val="000000"/>
        </w:rPr>
        <w:separator/>
      </w:r>
    </w:p>
  </w:footnote>
  <w:footnote w:type="continuationSeparator" w:id="0">
    <w:p w:rsidR="008A4448" w:rsidRDefault="008A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A05" w:rsidRDefault="00861425">
    <w:pPr>
      <w:pStyle w:val="Header"/>
    </w:pPr>
    <w:r>
      <w:rPr>
        <w:noProof/>
      </w:rPr>
      <w:drawing>
        <wp:anchor distT="0" distB="0" distL="114300" distR="114300" simplePos="0" relativeHeight="251659264" behindDoc="1" locked="0" layoutInCell="1" allowOverlap="1" wp14:anchorId="18D22CFA" wp14:editId="5214361B">
          <wp:simplePos x="0" y="0"/>
          <wp:positionH relativeFrom="margin">
            <wp:posOffset>-672468</wp:posOffset>
          </wp:positionH>
          <wp:positionV relativeFrom="margin">
            <wp:posOffset>-1369057</wp:posOffset>
          </wp:positionV>
          <wp:extent cx="7721595" cy="9994263"/>
          <wp:effectExtent l="0" t="0" r="5" b="637"/>
          <wp:wrapNone/>
          <wp:docPr id="1" name="WordPictureWatermark1" descr="NewsRelease_Backgroun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1595" cy="99942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37DC3"/>
    <w:multiLevelType w:val="multilevel"/>
    <w:tmpl w:val="00CC0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A42803"/>
    <w:multiLevelType w:val="multilevel"/>
    <w:tmpl w:val="56E4DE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B5C2C77"/>
    <w:multiLevelType w:val="multilevel"/>
    <w:tmpl w:val="12F0DFCA"/>
    <w:lvl w:ilvl="0">
      <w:numFmt w:val="bullet"/>
      <w:lvlText w:val=""/>
      <w:lvlJc w:val="left"/>
      <w:pPr>
        <w:ind w:left="720" w:hanging="360"/>
      </w:pPr>
      <w:rPr>
        <w:rFonts w:ascii="Symbol" w:eastAsia="MS Mincho"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78"/>
    <w:rsid w:val="00003F8B"/>
    <w:rsid w:val="00051714"/>
    <w:rsid w:val="000E51D8"/>
    <w:rsid w:val="00155D8E"/>
    <w:rsid w:val="001F7C4E"/>
    <w:rsid w:val="00215A5E"/>
    <w:rsid w:val="00270789"/>
    <w:rsid w:val="002B05B3"/>
    <w:rsid w:val="002C2F49"/>
    <w:rsid w:val="002D4A30"/>
    <w:rsid w:val="003E71BB"/>
    <w:rsid w:val="004B3902"/>
    <w:rsid w:val="004E568F"/>
    <w:rsid w:val="005D5F6D"/>
    <w:rsid w:val="00660569"/>
    <w:rsid w:val="00742CC2"/>
    <w:rsid w:val="007A2A85"/>
    <w:rsid w:val="00822B39"/>
    <w:rsid w:val="00861425"/>
    <w:rsid w:val="0089211F"/>
    <w:rsid w:val="008A4448"/>
    <w:rsid w:val="008D6278"/>
    <w:rsid w:val="00956595"/>
    <w:rsid w:val="00987EB1"/>
    <w:rsid w:val="00992FA5"/>
    <w:rsid w:val="00A20864"/>
    <w:rsid w:val="00B05B77"/>
    <w:rsid w:val="00BC2681"/>
    <w:rsid w:val="00BD4518"/>
    <w:rsid w:val="00BE65AB"/>
    <w:rsid w:val="00C14ABB"/>
    <w:rsid w:val="00D83EA7"/>
    <w:rsid w:val="00E86042"/>
    <w:rsid w:val="00EF64A2"/>
    <w:rsid w:val="00FC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017A"/>
  <w15:docId w15:val="{8B1FCA4D-E572-CE44-B0E3-19102664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Arial"/>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rPr>
      <w:rFonts w:ascii="Times New Roman" w:hAnsi="Times New Roman"/>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BasicParagraph">
    <w:name w:val="[Basic Paragraph]"/>
    <w:basedOn w:val="Normal"/>
    <w:pPr>
      <w:widowControl w:val="0"/>
      <w:autoSpaceDE w:val="0"/>
      <w:spacing w:line="288" w:lineRule="auto"/>
      <w:textAlignment w:val="center"/>
    </w:pPr>
    <w:rPr>
      <w:rFonts w:ascii="Times-Roman" w:hAnsi="Times-Roman" w:cs="Times-Roman"/>
      <w:color w:val="000000"/>
    </w:rPr>
  </w:style>
  <w:style w:type="character" w:styleId="Strong">
    <w:name w:val="Strong"/>
    <w:basedOn w:val="DefaultParagraphFont"/>
    <w:rPr>
      <w:b/>
      <w:bCs/>
    </w:rPr>
  </w:style>
  <w:style w:type="paragraph" w:customStyle="1" w:styleId="Text">
    <w:name w:val="Text"/>
    <w:basedOn w:val="Normal"/>
    <w:pPr>
      <w:ind w:left="360"/>
    </w:pPr>
    <w:rPr>
      <w:rFonts w:ascii="Arial" w:eastAsia="Times New Roman" w:hAnsi="Arial"/>
      <w:sz w:val="20"/>
      <w:szCs w:val="22"/>
    </w:rPr>
  </w:style>
  <w:style w:type="paragraph" w:styleId="Revision">
    <w:name w:val="Revision"/>
    <w:pPr>
      <w:suppressAutoHyphens/>
    </w:pPr>
  </w:style>
  <w:style w:type="character" w:styleId="Emphasis">
    <w:name w:val="Emphasis"/>
    <w:basedOn w:val="DefaultParagraphFont"/>
    <w:rPr>
      <w:i/>
      <w:iCs/>
    </w:rPr>
  </w:style>
  <w:style w:type="character" w:customStyle="1" w:styleId="Mention1">
    <w:name w:val="Mention1"/>
    <w:basedOn w:val="DefaultParagraphFont"/>
    <w:rPr>
      <w:color w:val="2B579A"/>
      <w:shd w:val="clear" w:color="auto" w:fill="E6E6E6"/>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808080"/>
      <w:shd w:val="clear" w:color="auto" w:fill="E6E6E6"/>
    </w:rPr>
  </w:style>
  <w:style w:type="character" w:styleId="UnresolvedMention">
    <w:name w:val="Unresolved Mention"/>
    <w:basedOn w:val="DefaultParagraphFont"/>
    <w:rPr>
      <w:color w:val="808080"/>
      <w:shd w:val="clear" w:color="auto" w:fill="E6E6E6"/>
    </w:rPr>
  </w:style>
  <w:style w:type="paragraph" w:customStyle="1" w:styleId="Default">
    <w:name w:val="Default"/>
    <w:pPr>
      <w:autoSpaceDE w:val="0"/>
      <w:textAlignment w:val="auto"/>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f0xNuXms02M&amp;feature=youtu.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cey.Wesselink@i-ca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fo.i-car.com/Supporting-Ev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analstyne\Documents\CD9D28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CD9D283C</Template>
  <TotalTime>2</TotalTime>
  <Pages>1</Pages>
  <Words>891</Words>
  <Characters>5031</Characters>
  <Application>Microsoft Office Word</Application>
  <DocSecurity>0</DocSecurity>
  <Lines>96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Hogan</dc:creator>
  <cp:lastModifiedBy>Brad Back</cp:lastModifiedBy>
  <cp:revision>2</cp:revision>
  <cp:lastPrinted>2019-03-27T12:10:00Z</cp:lastPrinted>
  <dcterms:created xsi:type="dcterms:W3CDTF">2020-05-01T18:44:00Z</dcterms:created>
  <dcterms:modified xsi:type="dcterms:W3CDTF">2020-05-01T18:44:00Z</dcterms:modified>
</cp:coreProperties>
</file>